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AD6" w:rsidRDefault="00B43AD6" w:rsidP="00B43AD6">
      <w:pPr>
        <w:jc w:val="center"/>
        <w:rPr>
          <w:szCs w:val="32"/>
        </w:rPr>
      </w:pPr>
      <w:r>
        <w:rPr>
          <w:rFonts w:eastAsia="方正小标宋_GBK"/>
          <w:szCs w:val="32"/>
        </w:rPr>
        <w:t>南通市学科带头人、骨干教师、教坛新秀评选申报简表</w:t>
      </w:r>
    </w:p>
    <w:p w:rsidR="00B43AD6" w:rsidRDefault="00B43AD6" w:rsidP="00B43AD6">
      <w:pPr>
        <w:spacing w:line="240" w:lineRule="atLeast"/>
        <w:rPr>
          <w:rFonts w:eastAsia="方正仿宋_GBK"/>
          <w:sz w:val="24"/>
        </w:rPr>
      </w:pPr>
      <w:r>
        <w:rPr>
          <w:rFonts w:eastAsia="方正仿宋_GBK"/>
          <w:sz w:val="24"/>
        </w:rPr>
        <w:t>学校（单位）：（盖章）</w:t>
      </w:r>
      <w:r>
        <w:rPr>
          <w:rFonts w:eastAsia="方正仿宋_GBK"/>
          <w:sz w:val="24"/>
        </w:rPr>
        <w:t xml:space="preserve">                        </w:t>
      </w:r>
      <w:bookmarkStart w:id="0" w:name="_GoBack"/>
      <w:bookmarkEnd w:id="0"/>
      <w:r>
        <w:rPr>
          <w:rFonts w:eastAsia="方正仿宋_GBK"/>
          <w:sz w:val="24"/>
        </w:rPr>
        <w:t xml:space="preserve"> </w:t>
      </w:r>
      <w:r>
        <w:rPr>
          <w:rFonts w:eastAsia="方正仿宋_GBK"/>
          <w:sz w:val="24"/>
        </w:rPr>
        <w:t>县（市、区）教育局：（盖章）</w:t>
      </w:r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8"/>
        <w:gridCol w:w="843"/>
        <w:gridCol w:w="1083"/>
        <w:gridCol w:w="345"/>
        <w:gridCol w:w="577"/>
        <w:gridCol w:w="792"/>
        <w:gridCol w:w="1366"/>
        <w:gridCol w:w="128"/>
        <w:gridCol w:w="98"/>
        <w:gridCol w:w="593"/>
        <w:gridCol w:w="56"/>
        <w:gridCol w:w="671"/>
        <w:gridCol w:w="716"/>
        <w:gridCol w:w="1247"/>
      </w:tblGrid>
      <w:tr w:rsidR="00B43AD6" w:rsidTr="00DC1ED1">
        <w:trPr>
          <w:trHeight w:val="438"/>
          <w:jc w:val="center"/>
        </w:trPr>
        <w:tc>
          <w:tcPr>
            <w:tcW w:w="1791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姓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名</w:t>
            </w:r>
          </w:p>
        </w:tc>
        <w:tc>
          <w:tcPr>
            <w:tcW w:w="1428" w:type="dxa"/>
            <w:gridSpan w:val="2"/>
            <w:tcBorders>
              <w:top w:val="single" w:sz="12" w:space="0" w:color="auto"/>
            </w:tcBorders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4"/>
              </w:rPr>
            </w:pPr>
            <w:r>
              <w:rPr>
                <w:rFonts w:eastAsia="方正仿宋_GBK" w:hint="eastAsia"/>
                <w:sz w:val="24"/>
              </w:rPr>
              <w:t>葛家梅</w:t>
            </w:r>
          </w:p>
        </w:tc>
        <w:tc>
          <w:tcPr>
            <w:tcW w:w="1369" w:type="dxa"/>
            <w:gridSpan w:val="2"/>
            <w:tcBorders>
              <w:top w:val="single" w:sz="12" w:space="0" w:color="auto"/>
            </w:tcBorders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别</w:t>
            </w:r>
          </w:p>
        </w:tc>
        <w:tc>
          <w:tcPr>
            <w:tcW w:w="1366" w:type="dxa"/>
            <w:tcBorders>
              <w:top w:val="single" w:sz="12" w:space="0" w:color="auto"/>
            </w:tcBorders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4"/>
              </w:rPr>
            </w:pPr>
            <w:r>
              <w:rPr>
                <w:rFonts w:eastAsia="方正仿宋_GBK" w:hint="eastAsia"/>
                <w:sz w:val="24"/>
              </w:rPr>
              <w:t>女</w:t>
            </w:r>
          </w:p>
        </w:tc>
        <w:tc>
          <w:tcPr>
            <w:tcW w:w="1546" w:type="dxa"/>
            <w:gridSpan w:val="5"/>
            <w:tcBorders>
              <w:top w:val="single" w:sz="12" w:space="0" w:color="auto"/>
            </w:tcBorders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出生年月</w:t>
            </w:r>
          </w:p>
        </w:tc>
        <w:tc>
          <w:tcPr>
            <w:tcW w:w="1963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1971.04</w:t>
            </w:r>
          </w:p>
        </w:tc>
      </w:tr>
      <w:tr w:rsidR="00B43AD6" w:rsidTr="00DC1ED1">
        <w:trPr>
          <w:trHeight w:val="608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行政职务</w:t>
            </w:r>
          </w:p>
        </w:tc>
        <w:tc>
          <w:tcPr>
            <w:tcW w:w="1428" w:type="dxa"/>
            <w:gridSpan w:val="2"/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4"/>
              </w:rPr>
            </w:pPr>
            <w:r>
              <w:rPr>
                <w:rFonts w:eastAsia="方正仿宋_GBK" w:hint="eastAsia"/>
                <w:sz w:val="24"/>
              </w:rPr>
              <w:t>党委书记、校长</w:t>
            </w:r>
          </w:p>
        </w:tc>
        <w:tc>
          <w:tcPr>
            <w:tcW w:w="1369" w:type="dxa"/>
            <w:gridSpan w:val="2"/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参加工作时间</w:t>
            </w:r>
          </w:p>
        </w:tc>
        <w:tc>
          <w:tcPr>
            <w:tcW w:w="1366" w:type="dxa"/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1991.08</w:t>
            </w:r>
          </w:p>
        </w:tc>
        <w:tc>
          <w:tcPr>
            <w:tcW w:w="1546" w:type="dxa"/>
            <w:gridSpan w:val="5"/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现学科任教</w:t>
            </w:r>
          </w:p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限</w:t>
            </w:r>
          </w:p>
        </w:tc>
        <w:tc>
          <w:tcPr>
            <w:tcW w:w="1963" w:type="dxa"/>
            <w:gridSpan w:val="2"/>
            <w:tcBorders>
              <w:right w:val="single" w:sz="12" w:space="0" w:color="auto"/>
            </w:tcBorders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29</w:t>
            </w:r>
          </w:p>
        </w:tc>
      </w:tr>
      <w:tr w:rsidR="00B43AD6" w:rsidTr="00DC1ED1">
        <w:trPr>
          <w:trHeight w:val="697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何年何校何专业毕业</w:t>
            </w:r>
            <w:r>
              <w:rPr>
                <w:rFonts w:eastAsia="方正仿宋_GBK"/>
                <w:sz w:val="24"/>
              </w:rPr>
              <w:t xml:space="preserve">  </w:t>
            </w:r>
          </w:p>
        </w:tc>
        <w:tc>
          <w:tcPr>
            <w:tcW w:w="4389" w:type="dxa"/>
            <w:gridSpan w:val="7"/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2011</w:t>
            </w:r>
            <w:r>
              <w:rPr>
                <w:rFonts w:eastAsia="方正仿宋_GBK" w:hint="eastAsia"/>
                <w:color w:val="000000"/>
                <w:sz w:val="24"/>
              </w:rPr>
              <w:t>年毕业于扬州大学教育管理硕士专业</w:t>
            </w:r>
            <w:r>
              <w:rPr>
                <w:rFonts w:eastAsia="方正仿宋_GBK"/>
                <w:sz w:val="24"/>
              </w:rPr>
              <w:t xml:space="preserve">  </w:t>
            </w:r>
          </w:p>
        </w:tc>
        <w:tc>
          <w:tcPr>
            <w:tcW w:w="1320" w:type="dxa"/>
            <w:gridSpan w:val="3"/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现学历</w:t>
            </w:r>
          </w:p>
        </w:tc>
        <w:tc>
          <w:tcPr>
            <w:tcW w:w="1963" w:type="dxa"/>
            <w:gridSpan w:val="2"/>
            <w:tcBorders>
              <w:right w:val="single" w:sz="12" w:space="0" w:color="auto"/>
            </w:tcBorders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4"/>
              </w:rPr>
            </w:pPr>
            <w:r>
              <w:rPr>
                <w:rFonts w:eastAsia="方正仿宋_GBK" w:hint="eastAsia"/>
                <w:sz w:val="24"/>
              </w:rPr>
              <w:t>大学学历</w:t>
            </w:r>
          </w:p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4"/>
              </w:rPr>
            </w:pPr>
            <w:r>
              <w:rPr>
                <w:rFonts w:eastAsia="方正仿宋_GBK" w:hint="eastAsia"/>
                <w:sz w:val="24"/>
              </w:rPr>
              <w:t>硕士学位</w:t>
            </w:r>
          </w:p>
        </w:tc>
      </w:tr>
      <w:tr w:rsidR="00B43AD6" w:rsidTr="00DC1ED1">
        <w:trPr>
          <w:trHeight w:val="585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>
              <w:rPr>
                <w:rFonts w:eastAsia="方正仿宋_GBK"/>
                <w:sz w:val="24"/>
                <w:szCs w:val="24"/>
              </w:rPr>
              <w:t>现教师</w:t>
            </w:r>
            <w:proofErr w:type="gramEnd"/>
            <w:r>
              <w:rPr>
                <w:rFonts w:eastAsia="方正仿宋_GBK"/>
                <w:sz w:val="24"/>
                <w:szCs w:val="24"/>
              </w:rPr>
              <w:t>专业技术资格及任职时间</w:t>
            </w:r>
          </w:p>
        </w:tc>
        <w:tc>
          <w:tcPr>
            <w:tcW w:w="2797" w:type="dxa"/>
            <w:gridSpan w:val="4"/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高级教师</w:t>
            </w:r>
          </w:p>
        </w:tc>
        <w:tc>
          <w:tcPr>
            <w:tcW w:w="2241" w:type="dxa"/>
            <w:gridSpan w:val="5"/>
            <w:tcMar>
              <w:left w:w="0" w:type="dxa"/>
              <w:right w:w="0" w:type="dxa"/>
            </w:tcMar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w w:val="90"/>
                <w:sz w:val="24"/>
                <w:szCs w:val="24"/>
              </w:rPr>
              <w:t>其它专业技术资格（职业资格证书）及取得时间</w:t>
            </w:r>
          </w:p>
        </w:tc>
        <w:tc>
          <w:tcPr>
            <w:tcW w:w="2634" w:type="dxa"/>
            <w:gridSpan w:val="3"/>
            <w:tcBorders>
              <w:right w:val="single" w:sz="12" w:space="0" w:color="auto"/>
            </w:tcBorders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  <w:szCs w:val="24"/>
              </w:rPr>
            </w:pPr>
          </w:p>
        </w:tc>
      </w:tr>
      <w:tr w:rsidR="00B43AD6" w:rsidTr="00DC1ED1">
        <w:trPr>
          <w:trHeight w:val="680"/>
          <w:jc w:val="center"/>
        </w:trPr>
        <w:tc>
          <w:tcPr>
            <w:tcW w:w="2874" w:type="dxa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现有专业荣誉称号名称及取得时间</w:t>
            </w:r>
          </w:p>
        </w:tc>
        <w:tc>
          <w:tcPr>
            <w:tcW w:w="320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南通市学科带头人</w:t>
            </w:r>
            <w:r>
              <w:rPr>
                <w:rFonts w:eastAsia="方正仿宋_GBK" w:hint="eastAsia"/>
                <w:sz w:val="24"/>
              </w:rPr>
              <w:t xml:space="preserve"> 2016</w:t>
            </w:r>
            <w:r>
              <w:rPr>
                <w:rFonts w:eastAsia="方正仿宋_GBK" w:hint="eastAsia"/>
                <w:sz w:val="24"/>
              </w:rPr>
              <w:t>年</w:t>
            </w:r>
          </w:p>
        </w:tc>
        <w:tc>
          <w:tcPr>
            <w:tcW w:w="141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班主任年限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12</w:t>
            </w:r>
          </w:p>
        </w:tc>
      </w:tr>
      <w:tr w:rsidR="00B43AD6" w:rsidTr="00DC1ED1">
        <w:trPr>
          <w:trHeight w:val="520"/>
          <w:jc w:val="center"/>
        </w:trPr>
        <w:tc>
          <w:tcPr>
            <w:tcW w:w="9463" w:type="dxa"/>
            <w:gridSpan w:val="1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从教以来教育教学工作简历</w:t>
            </w:r>
          </w:p>
        </w:tc>
      </w:tr>
      <w:tr w:rsidR="00B43AD6" w:rsidTr="00DC1ED1">
        <w:trPr>
          <w:trHeight w:val="713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起止时间</w:t>
            </w:r>
          </w:p>
        </w:tc>
        <w:tc>
          <w:tcPr>
            <w:tcW w:w="2005" w:type="dxa"/>
            <w:gridSpan w:val="3"/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位</w:t>
            </w:r>
          </w:p>
        </w:tc>
        <w:tc>
          <w:tcPr>
            <w:tcW w:w="2158" w:type="dxa"/>
            <w:gridSpan w:val="2"/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任教</w:t>
            </w:r>
          </w:p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班级</w:t>
            </w:r>
          </w:p>
        </w:tc>
        <w:tc>
          <w:tcPr>
            <w:tcW w:w="819" w:type="dxa"/>
            <w:gridSpan w:val="3"/>
            <w:tcBorders>
              <w:right w:val="single" w:sz="4" w:space="0" w:color="auto"/>
            </w:tcBorders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周课</w:t>
            </w:r>
          </w:p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时数</w:t>
            </w:r>
          </w:p>
        </w:tc>
        <w:tc>
          <w:tcPr>
            <w:tcW w:w="1443" w:type="dxa"/>
            <w:gridSpan w:val="3"/>
            <w:tcBorders>
              <w:right w:val="single" w:sz="4" w:space="0" w:color="auto"/>
            </w:tcBorders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担任</w:t>
            </w:r>
          </w:p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职务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ind w:firstLineChars="49" w:firstLine="118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证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明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人</w:t>
            </w:r>
          </w:p>
        </w:tc>
      </w:tr>
      <w:tr w:rsidR="00B43AD6" w:rsidTr="00DC1ED1">
        <w:trPr>
          <w:trHeight w:val="645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jc w:val="left"/>
              <w:rPr>
                <w:rFonts w:eastAsia="方正仿宋_GBK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1991-2000</w:t>
            </w:r>
            <w:r w:rsidRPr="00DF590D">
              <w:rPr>
                <w:rFonts w:eastAsia="方正仿宋_GBK" w:hint="eastAsia"/>
                <w:sz w:val="24"/>
                <w:szCs w:val="24"/>
              </w:rPr>
              <w:t>年</w:t>
            </w:r>
          </w:p>
        </w:tc>
        <w:tc>
          <w:tcPr>
            <w:tcW w:w="2005" w:type="dxa"/>
            <w:gridSpan w:val="3"/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rPr>
                <w:rFonts w:eastAsia="方正仿宋_GBK" w:hint="eastAsia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如东县马塘中学</w:t>
            </w:r>
          </w:p>
        </w:tc>
        <w:tc>
          <w:tcPr>
            <w:tcW w:w="2158" w:type="dxa"/>
            <w:gridSpan w:val="2"/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rPr>
                <w:rFonts w:eastAsia="方正仿宋_GBK" w:hint="eastAsia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高中循环教学，两年高三</w:t>
            </w:r>
          </w:p>
        </w:tc>
        <w:tc>
          <w:tcPr>
            <w:tcW w:w="819" w:type="dxa"/>
            <w:gridSpan w:val="3"/>
            <w:tcBorders>
              <w:right w:val="single" w:sz="4" w:space="0" w:color="auto"/>
            </w:tcBorders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rPr>
                <w:rFonts w:eastAsia="方正仿宋_GBK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18</w:t>
            </w:r>
          </w:p>
        </w:tc>
        <w:tc>
          <w:tcPr>
            <w:tcW w:w="1443" w:type="dxa"/>
            <w:gridSpan w:val="3"/>
            <w:tcBorders>
              <w:right w:val="single" w:sz="4" w:space="0" w:color="auto"/>
            </w:tcBorders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rPr>
                <w:rFonts w:eastAsia="方正仿宋_GBK" w:hint="eastAsia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备课组长、班主任、团委副书记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ind w:firstLineChars="150" w:firstLine="360"/>
              <w:rPr>
                <w:rFonts w:eastAsia="方正仿宋_GBK" w:hint="eastAsia"/>
                <w:sz w:val="24"/>
                <w:szCs w:val="24"/>
              </w:rPr>
            </w:pPr>
            <w:proofErr w:type="gramStart"/>
            <w:r w:rsidRPr="00DF590D">
              <w:rPr>
                <w:rFonts w:eastAsia="方正仿宋_GBK" w:hint="eastAsia"/>
                <w:sz w:val="24"/>
                <w:szCs w:val="24"/>
              </w:rPr>
              <w:t>周渠</w:t>
            </w:r>
            <w:proofErr w:type="gramEnd"/>
          </w:p>
        </w:tc>
      </w:tr>
      <w:tr w:rsidR="00B43AD6" w:rsidTr="00DC1ED1">
        <w:trPr>
          <w:trHeight w:val="645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rPr>
                <w:rFonts w:eastAsia="方正仿宋_GBK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2001-2007</w:t>
            </w:r>
            <w:r w:rsidRPr="00DF590D">
              <w:rPr>
                <w:rFonts w:eastAsia="方正仿宋_GBK" w:hint="eastAsia"/>
                <w:sz w:val="24"/>
                <w:szCs w:val="24"/>
              </w:rPr>
              <w:t>年</w:t>
            </w:r>
          </w:p>
        </w:tc>
        <w:tc>
          <w:tcPr>
            <w:tcW w:w="2005" w:type="dxa"/>
            <w:gridSpan w:val="3"/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rPr>
                <w:rFonts w:eastAsia="方正仿宋_GBK" w:hint="eastAsia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如东县马塘中学</w:t>
            </w:r>
          </w:p>
        </w:tc>
        <w:tc>
          <w:tcPr>
            <w:tcW w:w="2158" w:type="dxa"/>
            <w:gridSpan w:val="2"/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rPr>
                <w:rFonts w:eastAsia="方正仿宋_GBK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高三</w:t>
            </w:r>
            <w:r w:rsidRPr="00DF590D">
              <w:rPr>
                <w:rFonts w:eastAsia="方正仿宋_GBK" w:hint="eastAsia"/>
                <w:sz w:val="24"/>
                <w:szCs w:val="24"/>
              </w:rPr>
              <w:t>1</w:t>
            </w:r>
            <w:r w:rsidRPr="00DF590D">
              <w:rPr>
                <w:rFonts w:eastAsia="方正仿宋_GBK" w:hint="eastAsia"/>
                <w:sz w:val="24"/>
                <w:szCs w:val="24"/>
              </w:rPr>
              <w:t>、</w:t>
            </w:r>
            <w:r w:rsidRPr="00DF590D">
              <w:rPr>
                <w:rFonts w:eastAsia="方正仿宋_GBK" w:hint="eastAsia"/>
                <w:sz w:val="24"/>
                <w:szCs w:val="24"/>
              </w:rPr>
              <w:t>2</w:t>
            </w:r>
            <w:r w:rsidRPr="00DF590D">
              <w:rPr>
                <w:rFonts w:eastAsia="方正仿宋_GBK" w:hint="eastAsia"/>
                <w:sz w:val="24"/>
                <w:szCs w:val="24"/>
              </w:rPr>
              <w:t>、</w:t>
            </w:r>
            <w:r w:rsidRPr="00DF590D">
              <w:rPr>
                <w:rFonts w:eastAsia="方正仿宋_GBK" w:hint="eastAsia"/>
                <w:sz w:val="24"/>
                <w:szCs w:val="24"/>
              </w:rPr>
              <w:t>11</w:t>
            </w:r>
            <w:r w:rsidRPr="00DF590D">
              <w:rPr>
                <w:rFonts w:eastAsia="方正仿宋_GBK" w:hint="eastAsia"/>
                <w:sz w:val="24"/>
                <w:szCs w:val="24"/>
              </w:rPr>
              <w:t>，高三</w:t>
            </w:r>
            <w:r w:rsidRPr="00DF590D">
              <w:rPr>
                <w:rFonts w:eastAsia="方正仿宋_GBK" w:hint="eastAsia"/>
                <w:sz w:val="24"/>
                <w:szCs w:val="24"/>
              </w:rPr>
              <w:t>3</w:t>
            </w:r>
            <w:r w:rsidRPr="00DF590D">
              <w:rPr>
                <w:rFonts w:eastAsia="方正仿宋_GBK" w:hint="eastAsia"/>
                <w:sz w:val="24"/>
                <w:szCs w:val="24"/>
              </w:rPr>
              <w:t>、</w:t>
            </w:r>
            <w:r w:rsidRPr="00DF590D">
              <w:rPr>
                <w:rFonts w:eastAsia="方正仿宋_GBK" w:hint="eastAsia"/>
                <w:sz w:val="24"/>
                <w:szCs w:val="24"/>
              </w:rPr>
              <w:t>7</w:t>
            </w:r>
            <w:r w:rsidRPr="00DF590D">
              <w:rPr>
                <w:rFonts w:eastAsia="方正仿宋_GBK" w:hint="eastAsia"/>
                <w:sz w:val="24"/>
                <w:szCs w:val="24"/>
              </w:rPr>
              <w:t>、</w:t>
            </w:r>
            <w:r w:rsidRPr="00DF590D">
              <w:rPr>
                <w:rFonts w:eastAsia="方正仿宋_GBK" w:hint="eastAsia"/>
                <w:sz w:val="24"/>
                <w:szCs w:val="24"/>
              </w:rPr>
              <w:t>8</w:t>
            </w:r>
            <w:r w:rsidRPr="00DF590D">
              <w:rPr>
                <w:rFonts w:eastAsia="方正仿宋_GBK" w:hint="eastAsia"/>
                <w:sz w:val="24"/>
                <w:szCs w:val="24"/>
              </w:rPr>
              <w:t>，高三</w:t>
            </w:r>
            <w:r w:rsidRPr="00DF590D">
              <w:rPr>
                <w:rFonts w:eastAsia="方正仿宋_GBK" w:hint="eastAsia"/>
                <w:sz w:val="24"/>
                <w:szCs w:val="24"/>
              </w:rPr>
              <w:t>10</w:t>
            </w:r>
            <w:r w:rsidRPr="00DF590D">
              <w:rPr>
                <w:rFonts w:eastAsia="方正仿宋_GBK" w:hint="eastAsia"/>
                <w:sz w:val="24"/>
                <w:szCs w:val="24"/>
              </w:rPr>
              <w:t>、</w:t>
            </w:r>
            <w:r w:rsidRPr="00DF590D">
              <w:rPr>
                <w:rFonts w:eastAsia="方正仿宋_GBK" w:hint="eastAsia"/>
                <w:sz w:val="24"/>
                <w:szCs w:val="24"/>
              </w:rPr>
              <w:t>11</w:t>
            </w:r>
            <w:r w:rsidRPr="00DF590D">
              <w:rPr>
                <w:rFonts w:eastAsia="方正仿宋_GBK" w:hint="eastAsia"/>
                <w:sz w:val="24"/>
                <w:szCs w:val="24"/>
              </w:rPr>
              <w:t>，高三</w:t>
            </w:r>
            <w:r w:rsidRPr="00DF590D">
              <w:rPr>
                <w:rFonts w:eastAsia="方正仿宋_GBK" w:hint="eastAsia"/>
                <w:sz w:val="24"/>
                <w:szCs w:val="24"/>
              </w:rPr>
              <w:t>7</w:t>
            </w:r>
            <w:r w:rsidRPr="00DF590D">
              <w:rPr>
                <w:rFonts w:eastAsia="方正仿宋_GBK" w:hint="eastAsia"/>
                <w:sz w:val="24"/>
                <w:szCs w:val="24"/>
              </w:rPr>
              <w:t>、</w:t>
            </w:r>
            <w:r w:rsidRPr="00DF590D">
              <w:rPr>
                <w:rFonts w:eastAsia="方正仿宋_GBK" w:hint="eastAsia"/>
                <w:sz w:val="24"/>
                <w:szCs w:val="24"/>
              </w:rPr>
              <w:t>8</w:t>
            </w:r>
            <w:r w:rsidRPr="00DF590D">
              <w:rPr>
                <w:rFonts w:eastAsia="方正仿宋_GBK" w:hint="eastAsia"/>
                <w:sz w:val="24"/>
                <w:szCs w:val="24"/>
              </w:rPr>
              <w:t>，高三</w:t>
            </w:r>
            <w:r w:rsidRPr="00DF590D">
              <w:rPr>
                <w:rFonts w:eastAsia="方正仿宋_GBK" w:hint="eastAsia"/>
                <w:sz w:val="24"/>
                <w:szCs w:val="24"/>
              </w:rPr>
              <w:t>10</w:t>
            </w:r>
            <w:r w:rsidRPr="00DF590D">
              <w:rPr>
                <w:rFonts w:eastAsia="方正仿宋_GBK" w:hint="eastAsia"/>
                <w:sz w:val="24"/>
                <w:szCs w:val="24"/>
              </w:rPr>
              <w:t>、</w:t>
            </w:r>
            <w:r w:rsidRPr="00DF590D">
              <w:rPr>
                <w:rFonts w:eastAsia="方正仿宋_GBK" w:hint="eastAsia"/>
                <w:sz w:val="24"/>
                <w:szCs w:val="24"/>
              </w:rPr>
              <w:t>11</w:t>
            </w:r>
            <w:r w:rsidRPr="00DF590D">
              <w:rPr>
                <w:rFonts w:eastAsia="方正仿宋_GBK" w:hint="eastAsia"/>
                <w:sz w:val="24"/>
                <w:szCs w:val="24"/>
              </w:rPr>
              <w:t>，高二</w:t>
            </w:r>
            <w:r w:rsidRPr="00DF590D">
              <w:rPr>
                <w:rFonts w:eastAsia="方正仿宋_GBK" w:hint="eastAsia"/>
                <w:sz w:val="24"/>
                <w:szCs w:val="24"/>
              </w:rPr>
              <w:t>16</w:t>
            </w:r>
            <w:r w:rsidRPr="00DF590D">
              <w:rPr>
                <w:rFonts w:eastAsia="方正仿宋_GBK" w:hint="eastAsia"/>
                <w:sz w:val="24"/>
                <w:szCs w:val="24"/>
              </w:rPr>
              <w:t>、</w:t>
            </w:r>
            <w:r w:rsidRPr="00DF590D">
              <w:rPr>
                <w:rFonts w:eastAsia="方正仿宋_GBK" w:hint="eastAsia"/>
                <w:sz w:val="24"/>
                <w:szCs w:val="24"/>
              </w:rPr>
              <w:t>17</w:t>
            </w:r>
            <w:r w:rsidRPr="00DF590D">
              <w:rPr>
                <w:rFonts w:eastAsia="方正仿宋_GBK" w:hint="eastAsia"/>
                <w:sz w:val="24"/>
                <w:szCs w:val="24"/>
              </w:rPr>
              <w:t>，高三</w:t>
            </w:r>
            <w:r w:rsidRPr="00DF590D">
              <w:rPr>
                <w:rFonts w:eastAsia="方正仿宋_GBK" w:hint="eastAsia"/>
                <w:sz w:val="24"/>
                <w:szCs w:val="24"/>
              </w:rPr>
              <w:t>16</w:t>
            </w:r>
            <w:r w:rsidRPr="00DF590D">
              <w:rPr>
                <w:rFonts w:eastAsia="方正仿宋_GBK" w:hint="eastAsia"/>
                <w:sz w:val="24"/>
                <w:szCs w:val="24"/>
              </w:rPr>
              <w:t>、</w:t>
            </w:r>
            <w:r w:rsidRPr="00DF590D">
              <w:rPr>
                <w:rFonts w:eastAsia="方正仿宋_GBK" w:hint="eastAsia"/>
                <w:sz w:val="24"/>
                <w:szCs w:val="24"/>
              </w:rPr>
              <w:t>17</w:t>
            </w:r>
          </w:p>
        </w:tc>
        <w:tc>
          <w:tcPr>
            <w:tcW w:w="819" w:type="dxa"/>
            <w:gridSpan w:val="3"/>
            <w:tcBorders>
              <w:right w:val="single" w:sz="4" w:space="0" w:color="auto"/>
            </w:tcBorders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rPr>
                <w:rFonts w:eastAsia="方正仿宋_GBK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18</w:t>
            </w:r>
          </w:p>
        </w:tc>
        <w:tc>
          <w:tcPr>
            <w:tcW w:w="1443" w:type="dxa"/>
            <w:gridSpan w:val="3"/>
            <w:tcBorders>
              <w:right w:val="single" w:sz="4" w:space="0" w:color="auto"/>
            </w:tcBorders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rPr>
                <w:rFonts w:eastAsia="方正仿宋_GBK" w:hint="eastAsia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备课组长、教导处副主任、历史学科主任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ind w:firstLineChars="150" w:firstLine="360"/>
              <w:rPr>
                <w:rFonts w:eastAsia="方正仿宋_GBK" w:hint="eastAsia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李建国</w:t>
            </w:r>
          </w:p>
        </w:tc>
      </w:tr>
      <w:tr w:rsidR="00B43AD6" w:rsidTr="00DC1ED1">
        <w:trPr>
          <w:trHeight w:val="645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jc w:val="left"/>
              <w:rPr>
                <w:rFonts w:eastAsia="方正仿宋_GBK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2007-2011</w:t>
            </w:r>
            <w:r w:rsidRPr="00DF590D">
              <w:rPr>
                <w:rFonts w:eastAsia="方正仿宋_GBK" w:hint="eastAsia"/>
                <w:sz w:val="24"/>
                <w:szCs w:val="24"/>
              </w:rPr>
              <w:t>年</w:t>
            </w:r>
          </w:p>
        </w:tc>
        <w:tc>
          <w:tcPr>
            <w:tcW w:w="2005" w:type="dxa"/>
            <w:gridSpan w:val="3"/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jc w:val="left"/>
              <w:rPr>
                <w:rFonts w:eastAsia="方正仿宋_GBK" w:hint="eastAsia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如东县马塘中学</w:t>
            </w:r>
          </w:p>
        </w:tc>
        <w:tc>
          <w:tcPr>
            <w:tcW w:w="2158" w:type="dxa"/>
            <w:gridSpan w:val="2"/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jc w:val="left"/>
              <w:rPr>
                <w:rFonts w:eastAsia="方正仿宋_GBK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高一</w:t>
            </w:r>
            <w:r w:rsidRPr="00DF590D">
              <w:rPr>
                <w:rFonts w:eastAsia="方正仿宋_GBK" w:hint="eastAsia"/>
                <w:sz w:val="24"/>
                <w:szCs w:val="24"/>
              </w:rPr>
              <w:t>1</w:t>
            </w:r>
            <w:r w:rsidRPr="00DF590D">
              <w:rPr>
                <w:rFonts w:eastAsia="方正仿宋_GBK" w:hint="eastAsia"/>
                <w:sz w:val="24"/>
                <w:szCs w:val="24"/>
              </w:rPr>
              <w:t>、</w:t>
            </w:r>
            <w:r w:rsidRPr="00DF590D">
              <w:rPr>
                <w:rFonts w:eastAsia="方正仿宋_GBK" w:hint="eastAsia"/>
                <w:sz w:val="24"/>
                <w:szCs w:val="24"/>
              </w:rPr>
              <w:t>2</w:t>
            </w:r>
            <w:r w:rsidRPr="00DF590D">
              <w:rPr>
                <w:rFonts w:eastAsia="方正仿宋_GBK" w:hint="eastAsia"/>
                <w:sz w:val="24"/>
                <w:szCs w:val="24"/>
              </w:rPr>
              <w:t>、</w:t>
            </w:r>
            <w:r w:rsidRPr="00DF590D">
              <w:rPr>
                <w:rFonts w:eastAsia="方正仿宋_GBK" w:hint="eastAsia"/>
                <w:sz w:val="24"/>
                <w:szCs w:val="24"/>
              </w:rPr>
              <w:t>3</w:t>
            </w:r>
            <w:r w:rsidRPr="00DF590D">
              <w:rPr>
                <w:rFonts w:eastAsia="方正仿宋_GBK" w:hint="eastAsia"/>
                <w:sz w:val="24"/>
                <w:szCs w:val="24"/>
              </w:rPr>
              <w:t>、</w:t>
            </w:r>
            <w:r w:rsidRPr="00DF590D">
              <w:rPr>
                <w:rFonts w:eastAsia="方正仿宋_GBK" w:hint="eastAsia"/>
                <w:sz w:val="24"/>
                <w:szCs w:val="24"/>
              </w:rPr>
              <w:t>10</w:t>
            </w:r>
            <w:r w:rsidRPr="00DF590D">
              <w:rPr>
                <w:rFonts w:eastAsia="方正仿宋_GBK" w:hint="eastAsia"/>
                <w:sz w:val="24"/>
                <w:szCs w:val="24"/>
              </w:rPr>
              <w:t>、</w:t>
            </w:r>
            <w:r w:rsidRPr="00DF590D">
              <w:rPr>
                <w:rFonts w:eastAsia="方正仿宋_GBK" w:hint="eastAsia"/>
                <w:sz w:val="24"/>
                <w:szCs w:val="24"/>
              </w:rPr>
              <w:t>11</w:t>
            </w:r>
            <w:r w:rsidRPr="00DF590D">
              <w:rPr>
                <w:rFonts w:eastAsia="方正仿宋_GBK" w:hint="eastAsia"/>
                <w:sz w:val="24"/>
                <w:szCs w:val="24"/>
              </w:rPr>
              <w:t>、</w:t>
            </w:r>
            <w:r w:rsidRPr="00DF590D">
              <w:rPr>
                <w:rFonts w:eastAsia="方正仿宋_GBK" w:hint="eastAsia"/>
                <w:sz w:val="24"/>
                <w:szCs w:val="24"/>
              </w:rPr>
              <w:t>12</w:t>
            </w:r>
            <w:r w:rsidRPr="00DF590D">
              <w:rPr>
                <w:rFonts w:eastAsia="方正仿宋_GBK" w:hint="eastAsia"/>
                <w:sz w:val="24"/>
                <w:szCs w:val="24"/>
              </w:rPr>
              <w:t>，高二</w:t>
            </w:r>
            <w:r w:rsidRPr="00DF590D">
              <w:rPr>
                <w:rFonts w:eastAsia="方正仿宋_GBK" w:hint="eastAsia"/>
                <w:sz w:val="24"/>
                <w:szCs w:val="24"/>
              </w:rPr>
              <w:t>14</w:t>
            </w:r>
            <w:r w:rsidRPr="00DF590D">
              <w:rPr>
                <w:rFonts w:eastAsia="方正仿宋_GBK" w:hint="eastAsia"/>
                <w:sz w:val="24"/>
                <w:szCs w:val="24"/>
              </w:rPr>
              <w:t>、</w:t>
            </w:r>
            <w:r w:rsidRPr="00DF590D">
              <w:rPr>
                <w:rFonts w:eastAsia="方正仿宋_GBK" w:hint="eastAsia"/>
                <w:sz w:val="24"/>
                <w:szCs w:val="24"/>
              </w:rPr>
              <w:t>15</w:t>
            </w:r>
            <w:r w:rsidRPr="00DF590D">
              <w:rPr>
                <w:rFonts w:eastAsia="方正仿宋_GBK" w:hint="eastAsia"/>
                <w:sz w:val="24"/>
                <w:szCs w:val="24"/>
              </w:rPr>
              <w:t>，高三</w:t>
            </w:r>
            <w:r w:rsidRPr="00DF590D">
              <w:rPr>
                <w:rFonts w:eastAsia="方正仿宋_GBK" w:hint="eastAsia"/>
                <w:sz w:val="24"/>
                <w:szCs w:val="24"/>
              </w:rPr>
              <w:t>14</w:t>
            </w:r>
            <w:r w:rsidRPr="00DF590D">
              <w:rPr>
                <w:rFonts w:eastAsia="方正仿宋_GBK" w:hint="eastAsia"/>
                <w:sz w:val="24"/>
                <w:szCs w:val="24"/>
              </w:rPr>
              <w:t>、</w:t>
            </w:r>
            <w:r w:rsidRPr="00DF590D">
              <w:rPr>
                <w:rFonts w:eastAsia="方正仿宋_GBK" w:hint="eastAsia"/>
                <w:sz w:val="24"/>
                <w:szCs w:val="24"/>
              </w:rPr>
              <w:t>15</w:t>
            </w:r>
            <w:r w:rsidRPr="00DF590D">
              <w:rPr>
                <w:rFonts w:eastAsia="方正仿宋_GBK" w:hint="eastAsia"/>
                <w:sz w:val="24"/>
                <w:szCs w:val="24"/>
              </w:rPr>
              <w:t>，高一</w:t>
            </w:r>
            <w:r w:rsidRPr="00DF590D">
              <w:rPr>
                <w:rFonts w:eastAsia="方正仿宋_GBK" w:hint="eastAsia"/>
                <w:sz w:val="24"/>
                <w:szCs w:val="24"/>
              </w:rPr>
              <w:t>2</w:t>
            </w:r>
            <w:r w:rsidRPr="00DF590D">
              <w:rPr>
                <w:rFonts w:eastAsia="方正仿宋_GBK" w:hint="eastAsia"/>
                <w:sz w:val="24"/>
                <w:szCs w:val="24"/>
              </w:rPr>
              <w:t>、</w:t>
            </w:r>
            <w:r w:rsidRPr="00DF590D">
              <w:rPr>
                <w:rFonts w:eastAsia="方正仿宋_GBK" w:hint="eastAsia"/>
                <w:sz w:val="24"/>
                <w:szCs w:val="24"/>
              </w:rPr>
              <w:t>3</w:t>
            </w:r>
            <w:r w:rsidRPr="00DF590D">
              <w:rPr>
                <w:rFonts w:eastAsia="方正仿宋_GBK" w:hint="eastAsia"/>
                <w:sz w:val="24"/>
                <w:szCs w:val="24"/>
              </w:rPr>
              <w:t>、</w:t>
            </w:r>
            <w:r w:rsidRPr="00DF590D">
              <w:rPr>
                <w:rFonts w:eastAsia="方正仿宋_GBK" w:hint="eastAsia"/>
                <w:sz w:val="24"/>
                <w:szCs w:val="24"/>
              </w:rPr>
              <w:t>4</w:t>
            </w:r>
            <w:r w:rsidRPr="00DF590D">
              <w:rPr>
                <w:rFonts w:eastAsia="方正仿宋_GBK" w:hint="eastAsia"/>
                <w:sz w:val="24"/>
                <w:szCs w:val="24"/>
              </w:rPr>
              <w:t>、</w:t>
            </w:r>
            <w:r w:rsidRPr="00DF590D">
              <w:rPr>
                <w:rFonts w:eastAsia="方正仿宋_GBK" w:hint="eastAsia"/>
                <w:sz w:val="24"/>
                <w:szCs w:val="24"/>
              </w:rPr>
              <w:t>5</w:t>
            </w:r>
            <w:r w:rsidRPr="00DF590D">
              <w:rPr>
                <w:rFonts w:eastAsia="方正仿宋_GBK" w:hint="eastAsia"/>
                <w:sz w:val="24"/>
                <w:szCs w:val="24"/>
              </w:rPr>
              <w:t>、</w:t>
            </w:r>
            <w:r w:rsidRPr="00DF590D">
              <w:rPr>
                <w:rFonts w:eastAsia="方正仿宋_GBK" w:hint="eastAsia"/>
                <w:sz w:val="24"/>
                <w:szCs w:val="24"/>
              </w:rPr>
              <w:t>6</w:t>
            </w:r>
            <w:r w:rsidRPr="00DF590D">
              <w:rPr>
                <w:rFonts w:eastAsia="方正仿宋_GBK" w:hint="eastAsia"/>
                <w:sz w:val="24"/>
                <w:szCs w:val="24"/>
              </w:rPr>
              <w:t>、</w:t>
            </w:r>
            <w:r w:rsidRPr="00DF590D">
              <w:rPr>
                <w:rFonts w:eastAsia="方正仿宋_GBK" w:hint="eastAsia"/>
                <w:sz w:val="24"/>
                <w:szCs w:val="24"/>
              </w:rPr>
              <w:t>7</w:t>
            </w:r>
          </w:p>
        </w:tc>
        <w:tc>
          <w:tcPr>
            <w:tcW w:w="819" w:type="dxa"/>
            <w:gridSpan w:val="3"/>
            <w:tcBorders>
              <w:right w:val="single" w:sz="4" w:space="0" w:color="auto"/>
            </w:tcBorders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jc w:val="left"/>
              <w:rPr>
                <w:rFonts w:eastAsia="方正仿宋_GBK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12</w:t>
            </w:r>
          </w:p>
        </w:tc>
        <w:tc>
          <w:tcPr>
            <w:tcW w:w="1443" w:type="dxa"/>
            <w:gridSpan w:val="3"/>
            <w:tcBorders>
              <w:right w:val="single" w:sz="4" w:space="0" w:color="auto"/>
            </w:tcBorders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jc w:val="left"/>
              <w:rPr>
                <w:rFonts w:eastAsia="方正仿宋_GBK" w:hint="eastAsia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备课组长、政教处主任、历史学科主任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jc w:val="left"/>
              <w:rPr>
                <w:rFonts w:eastAsia="方正仿宋_GBK" w:hint="eastAsia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李建国</w:t>
            </w:r>
          </w:p>
        </w:tc>
      </w:tr>
      <w:tr w:rsidR="00B43AD6" w:rsidTr="00DC1ED1">
        <w:trPr>
          <w:trHeight w:val="645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jc w:val="left"/>
              <w:rPr>
                <w:rFonts w:eastAsia="方正仿宋_GBK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2011-2012</w:t>
            </w:r>
            <w:r w:rsidRPr="00DF590D">
              <w:rPr>
                <w:rFonts w:eastAsia="方正仿宋_GBK" w:hint="eastAsia"/>
                <w:sz w:val="24"/>
                <w:szCs w:val="24"/>
              </w:rPr>
              <w:t>年</w:t>
            </w:r>
          </w:p>
        </w:tc>
        <w:tc>
          <w:tcPr>
            <w:tcW w:w="2005" w:type="dxa"/>
            <w:gridSpan w:val="3"/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jc w:val="left"/>
              <w:rPr>
                <w:rFonts w:eastAsia="方正仿宋_GBK" w:hint="eastAsia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如东县马塘中学</w:t>
            </w:r>
          </w:p>
        </w:tc>
        <w:tc>
          <w:tcPr>
            <w:tcW w:w="2158" w:type="dxa"/>
            <w:gridSpan w:val="2"/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jc w:val="left"/>
              <w:rPr>
                <w:rFonts w:eastAsia="方正仿宋_GBK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高二</w:t>
            </w:r>
            <w:r w:rsidRPr="00DF590D">
              <w:rPr>
                <w:rFonts w:eastAsia="方正仿宋_GBK" w:hint="eastAsia"/>
                <w:sz w:val="24"/>
                <w:szCs w:val="24"/>
              </w:rPr>
              <w:t>2</w:t>
            </w:r>
            <w:r w:rsidRPr="00DF590D">
              <w:rPr>
                <w:rFonts w:eastAsia="方正仿宋_GBK" w:hint="eastAsia"/>
                <w:sz w:val="24"/>
                <w:szCs w:val="24"/>
              </w:rPr>
              <w:t>、</w:t>
            </w:r>
            <w:r w:rsidRPr="00DF590D">
              <w:rPr>
                <w:rFonts w:eastAsia="方正仿宋_GBK" w:hint="eastAsia"/>
                <w:sz w:val="24"/>
                <w:szCs w:val="24"/>
              </w:rPr>
              <w:t>15</w:t>
            </w:r>
            <w:r w:rsidRPr="00DF590D">
              <w:rPr>
                <w:rFonts w:eastAsia="方正仿宋_GBK" w:hint="eastAsia"/>
                <w:sz w:val="24"/>
                <w:szCs w:val="24"/>
              </w:rPr>
              <w:t>、</w:t>
            </w:r>
            <w:r w:rsidRPr="00DF590D">
              <w:rPr>
                <w:rFonts w:eastAsia="方正仿宋_GBK" w:hint="eastAsia"/>
                <w:sz w:val="24"/>
                <w:szCs w:val="24"/>
              </w:rPr>
              <w:t>16</w:t>
            </w:r>
          </w:p>
        </w:tc>
        <w:tc>
          <w:tcPr>
            <w:tcW w:w="819" w:type="dxa"/>
            <w:gridSpan w:val="3"/>
            <w:tcBorders>
              <w:right w:val="single" w:sz="4" w:space="0" w:color="auto"/>
            </w:tcBorders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jc w:val="left"/>
              <w:rPr>
                <w:rFonts w:eastAsia="方正仿宋_GBK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10</w:t>
            </w:r>
          </w:p>
        </w:tc>
        <w:tc>
          <w:tcPr>
            <w:tcW w:w="1443" w:type="dxa"/>
            <w:gridSpan w:val="3"/>
            <w:tcBorders>
              <w:right w:val="single" w:sz="4" w:space="0" w:color="auto"/>
            </w:tcBorders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jc w:val="left"/>
              <w:rPr>
                <w:rFonts w:eastAsia="方正仿宋_GBK" w:hint="eastAsia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班主任、历史学科主任、校长助理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jc w:val="left"/>
              <w:rPr>
                <w:rFonts w:eastAsia="方正仿宋_GBK" w:hint="eastAsia"/>
                <w:sz w:val="24"/>
                <w:szCs w:val="24"/>
              </w:rPr>
            </w:pPr>
            <w:proofErr w:type="gramStart"/>
            <w:r w:rsidRPr="00DF590D">
              <w:rPr>
                <w:rFonts w:eastAsia="方正仿宋_GBK" w:hint="eastAsia"/>
                <w:sz w:val="24"/>
                <w:szCs w:val="24"/>
              </w:rPr>
              <w:t>姜宁兵</w:t>
            </w:r>
            <w:proofErr w:type="gramEnd"/>
          </w:p>
        </w:tc>
      </w:tr>
      <w:tr w:rsidR="00B43AD6" w:rsidTr="00DC1ED1">
        <w:trPr>
          <w:trHeight w:val="645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jc w:val="left"/>
              <w:rPr>
                <w:rFonts w:eastAsia="方正仿宋_GBK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2012-2017</w:t>
            </w:r>
            <w:r w:rsidRPr="00DF590D">
              <w:rPr>
                <w:rFonts w:eastAsia="方正仿宋_GBK" w:hint="eastAsia"/>
                <w:sz w:val="24"/>
                <w:szCs w:val="24"/>
              </w:rPr>
              <w:t>年</w:t>
            </w:r>
          </w:p>
        </w:tc>
        <w:tc>
          <w:tcPr>
            <w:tcW w:w="2005" w:type="dxa"/>
            <w:gridSpan w:val="3"/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jc w:val="left"/>
              <w:rPr>
                <w:rFonts w:eastAsia="方正仿宋_GBK" w:hint="eastAsia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如东县马塘中学</w:t>
            </w:r>
          </w:p>
        </w:tc>
        <w:tc>
          <w:tcPr>
            <w:tcW w:w="2158" w:type="dxa"/>
            <w:gridSpan w:val="2"/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jc w:val="left"/>
              <w:rPr>
                <w:rFonts w:eastAsia="方正仿宋_GBK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高三</w:t>
            </w:r>
            <w:proofErr w:type="gramStart"/>
            <w:r w:rsidRPr="00DF590D">
              <w:rPr>
                <w:rFonts w:eastAsia="方正仿宋_GBK" w:hint="eastAsia"/>
                <w:sz w:val="24"/>
                <w:szCs w:val="24"/>
              </w:rPr>
              <w:t>16</w:t>
            </w:r>
            <w:proofErr w:type="gramEnd"/>
            <w:r w:rsidRPr="00DF590D">
              <w:rPr>
                <w:rFonts w:eastAsia="方正仿宋_GBK" w:hint="eastAsia"/>
                <w:sz w:val="24"/>
                <w:szCs w:val="24"/>
              </w:rPr>
              <w:t>，高一</w:t>
            </w:r>
            <w:r w:rsidRPr="00DF590D">
              <w:rPr>
                <w:rFonts w:eastAsia="方正仿宋_GBK" w:hint="eastAsia"/>
                <w:sz w:val="24"/>
                <w:szCs w:val="24"/>
              </w:rPr>
              <w:t>6</w:t>
            </w:r>
            <w:r w:rsidRPr="00DF590D">
              <w:rPr>
                <w:rFonts w:eastAsia="方正仿宋_GBK" w:hint="eastAsia"/>
                <w:sz w:val="24"/>
                <w:szCs w:val="24"/>
              </w:rPr>
              <w:t>、</w:t>
            </w:r>
            <w:r w:rsidRPr="00DF590D">
              <w:rPr>
                <w:rFonts w:eastAsia="方正仿宋_GBK" w:hint="eastAsia"/>
                <w:sz w:val="24"/>
                <w:szCs w:val="24"/>
              </w:rPr>
              <w:t>7</w:t>
            </w:r>
            <w:r w:rsidRPr="00DF590D">
              <w:rPr>
                <w:rFonts w:eastAsia="方正仿宋_GBK" w:hint="eastAsia"/>
                <w:sz w:val="24"/>
                <w:szCs w:val="24"/>
              </w:rPr>
              <w:t>，高二</w:t>
            </w:r>
            <w:proofErr w:type="gramStart"/>
            <w:r w:rsidRPr="00DF590D">
              <w:rPr>
                <w:rFonts w:eastAsia="方正仿宋_GBK" w:hint="eastAsia"/>
                <w:sz w:val="24"/>
                <w:szCs w:val="24"/>
              </w:rPr>
              <w:t>5</w:t>
            </w:r>
            <w:proofErr w:type="gramEnd"/>
            <w:r w:rsidRPr="00DF590D">
              <w:rPr>
                <w:rFonts w:eastAsia="方正仿宋_GBK" w:hint="eastAsia"/>
                <w:sz w:val="24"/>
                <w:szCs w:val="24"/>
              </w:rPr>
              <w:t>，高二</w:t>
            </w:r>
            <w:proofErr w:type="gramStart"/>
            <w:r w:rsidRPr="00DF590D">
              <w:rPr>
                <w:rFonts w:eastAsia="方正仿宋_GBK" w:hint="eastAsia"/>
                <w:sz w:val="24"/>
                <w:szCs w:val="24"/>
              </w:rPr>
              <w:t>7</w:t>
            </w:r>
            <w:proofErr w:type="gramEnd"/>
            <w:r w:rsidRPr="00DF590D">
              <w:rPr>
                <w:rFonts w:eastAsia="方正仿宋_GBK" w:hint="eastAsia"/>
                <w:sz w:val="24"/>
                <w:szCs w:val="24"/>
              </w:rPr>
              <w:t>，高二</w:t>
            </w:r>
            <w:proofErr w:type="gramStart"/>
            <w:r w:rsidRPr="00DF590D">
              <w:rPr>
                <w:rFonts w:eastAsia="方正仿宋_GBK" w:hint="eastAsia"/>
                <w:sz w:val="24"/>
                <w:szCs w:val="24"/>
              </w:rPr>
              <w:t>9</w:t>
            </w:r>
            <w:proofErr w:type="gramEnd"/>
          </w:p>
        </w:tc>
        <w:tc>
          <w:tcPr>
            <w:tcW w:w="819" w:type="dxa"/>
            <w:gridSpan w:val="3"/>
            <w:tcBorders>
              <w:right w:val="single" w:sz="4" w:space="0" w:color="auto"/>
            </w:tcBorders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jc w:val="left"/>
              <w:rPr>
                <w:rFonts w:eastAsia="方正仿宋_GBK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6,4,4,4</w:t>
            </w:r>
          </w:p>
        </w:tc>
        <w:tc>
          <w:tcPr>
            <w:tcW w:w="1443" w:type="dxa"/>
            <w:gridSpan w:val="3"/>
            <w:tcBorders>
              <w:right w:val="single" w:sz="4" w:space="0" w:color="auto"/>
            </w:tcBorders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jc w:val="left"/>
              <w:rPr>
                <w:rFonts w:eastAsia="方正仿宋_GBK" w:hint="eastAsia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班主任、历史学科主任、分管教学副校长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jc w:val="left"/>
              <w:rPr>
                <w:rFonts w:eastAsia="方正仿宋_GBK" w:hint="eastAsia"/>
                <w:sz w:val="24"/>
                <w:szCs w:val="24"/>
              </w:rPr>
            </w:pPr>
            <w:proofErr w:type="gramStart"/>
            <w:r w:rsidRPr="00DF590D">
              <w:rPr>
                <w:rFonts w:eastAsia="方正仿宋_GBK" w:hint="eastAsia"/>
                <w:sz w:val="24"/>
                <w:szCs w:val="24"/>
              </w:rPr>
              <w:t>姜宁兵</w:t>
            </w:r>
            <w:proofErr w:type="gramEnd"/>
          </w:p>
        </w:tc>
      </w:tr>
      <w:tr w:rsidR="00B43AD6" w:rsidTr="00DC1ED1">
        <w:trPr>
          <w:trHeight w:val="645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jc w:val="left"/>
              <w:rPr>
                <w:rFonts w:eastAsia="方正仿宋_GBK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2017-2020</w:t>
            </w:r>
            <w:r w:rsidRPr="00DF590D">
              <w:rPr>
                <w:rFonts w:eastAsia="方正仿宋_GBK" w:hint="eastAsia"/>
                <w:sz w:val="24"/>
                <w:szCs w:val="24"/>
              </w:rPr>
              <w:t>年</w:t>
            </w:r>
          </w:p>
        </w:tc>
        <w:tc>
          <w:tcPr>
            <w:tcW w:w="2005" w:type="dxa"/>
            <w:gridSpan w:val="3"/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jc w:val="left"/>
              <w:rPr>
                <w:rFonts w:eastAsia="方正仿宋_GBK" w:hint="eastAsia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如东县马塘中学</w:t>
            </w:r>
          </w:p>
        </w:tc>
        <w:tc>
          <w:tcPr>
            <w:tcW w:w="2158" w:type="dxa"/>
            <w:gridSpan w:val="2"/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jc w:val="left"/>
              <w:rPr>
                <w:rFonts w:eastAsia="方正仿宋_GBK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高一</w:t>
            </w:r>
            <w:r w:rsidRPr="00DF590D">
              <w:rPr>
                <w:rFonts w:eastAsia="方正仿宋_GBK" w:hint="eastAsia"/>
                <w:sz w:val="24"/>
                <w:szCs w:val="24"/>
              </w:rPr>
              <w:t>3</w:t>
            </w:r>
            <w:r w:rsidRPr="00DF590D">
              <w:rPr>
                <w:rFonts w:eastAsia="方正仿宋_GBK" w:hint="eastAsia"/>
                <w:sz w:val="24"/>
                <w:szCs w:val="24"/>
              </w:rPr>
              <w:t>、</w:t>
            </w:r>
            <w:r w:rsidRPr="00DF590D">
              <w:rPr>
                <w:rFonts w:eastAsia="方正仿宋_GBK" w:hint="eastAsia"/>
                <w:sz w:val="24"/>
                <w:szCs w:val="24"/>
              </w:rPr>
              <w:t>4</w:t>
            </w:r>
            <w:r w:rsidRPr="00DF590D">
              <w:rPr>
                <w:rFonts w:eastAsia="方正仿宋_GBK" w:hint="eastAsia"/>
                <w:sz w:val="24"/>
                <w:szCs w:val="24"/>
              </w:rPr>
              <w:t>，高二</w:t>
            </w:r>
            <w:r w:rsidRPr="00DF590D">
              <w:rPr>
                <w:rFonts w:eastAsia="方正仿宋_GBK" w:hint="eastAsia"/>
                <w:sz w:val="24"/>
                <w:szCs w:val="24"/>
              </w:rPr>
              <w:t>10</w:t>
            </w:r>
            <w:r w:rsidRPr="00DF590D">
              <w:rPr>
                <w:rFonts w:eastAsia="方正仿宋_GBK" w:hint="eastAsia"/>
                <w:sz w:val="24"/>
                <w:szCs w:val="24"/>
              </w:rPr>
              <w:t>、</w:t>
            </w:r>
            <w:r w:rsidRPr="00DF590D">
              <w:rPr>
                <w:rFonts w:eastAsia="方正仿宋_GBK" w:hint="eastAsia"/>
                <w:sz w:val="24"/>
                <w:szCs w:val="24"/>
              </w:rPr>
              <w:t>11</w:t>
            </w:r>
            <w:r w:rsidRPr="00DF590D">
              <w:rPr>
                <w:rFonts w:eastAsia="方正仿宋_GBK" w:hint="eastAsia"/>
                <w:sz w:val="24"/>
                <w:szCs w:val="24"/>
              </w:rPr>
              <w:t>，高三</w:t>
            </w:r>
            <w:proofErr w:type="gramStart"/>
            <w:r w:rsidRPr="00DF590D">
              <w:rPr>
                <w:rFonts w:eastAsia="方正仿宋_GBK" w:hint="eastAsia"/>
                <w:sz w:val="24"/>
                <w:szCs w:val="24"/>
              </w:rPr>
              <w:t>12</w:t>
            </w:r>
            <w:proofErr w:type="gramEnd"/>
            <w:r w:rsidRPr="00DF590D">
              <w:rPr>
                <w:rFonts w:eastAsia="方正仿宋_GBK" w:hint="eastAsia"/>
                <w:sz w:val="24"/>
                <w:szCs w:val="24"/>
              </w:rPr>
              <w:t>，</w:t>
            </w:r>
          </w:p>
        </w:tc>
        <w:tc>
          <w:tcPr>
            <w:tcW w:w="819" w:type="dxa"/>
            <w:gridSpan w:val="3"/>
            <w:tcBorders>
              <w:right w:val="single" w:sz="4" w:space="0" w:color="auto"/>
            </w:tcBorders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jc w:val="left"/>
              <w:rPr>
                <w:rFonts w:eastAsia="方正仿宋_GBK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4,12,6</w:t>
            </w:r>
          </w:p>
        </w:tc>
        <w:tc>
          <w:tcPr>
            <w:tcW w:w="1443" w:type="dxa"/>
            <w:gridSpan w:val="3"/>
            <w:tcBorders>
              <w:right w:val="single" w:sz="4" w:space="0" w:color="auto"/>
            </w:tcBorders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jc w:val="left"/>
              <w:rPr>
                <w:rFonts w:eastAsia="方正仿宋_GBK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党委书记、分管教学副校长</w:t>
            </w:r>
          </w:p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jc w:val="left"/>
              <w:rPr>
                <w:rFonts w:eastAsia="方正仿宋_GBK" w:hint="eastAsia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jc w:val="left"/>
              <w:rPr>
                <w:rFonts w:eastAsia="方正仿宋_GBK" w:hint="eastAsia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丛</w:t>
            </w:r>
            <w:r w:rsidRPr="00DF590D">
              <w:rPr>
                <w:rFonts w:eastAsia="方正仿宋_GBK" w:hint="eastAsia"/>
                <w:sz w:val="24"/>
                <w:szCs w:val="24"/>
              </w:rPr>
              <w:t xml:space="preserve">  </w:t>
            </w:r>
            <w:r w:rsidRPr="00DF590D">
              <w:rPr>
                <w:rFonts w:eastAsia="方正仿宋_GBK" w:hint="eastAsia"/>
                <w:sz w:val="24"/>
                <w:szCs w:val="24"/>
              </w:rPr>
              <w:t>杰</w:t>
            </w:r>
          </w:p>
        </w:tc>
      </w:tr>
      <w:tr w:rsidR="00B43AD6" w:rsidTr="00DC1ED1">
        <w:trPr>
          <w:trHeight w:val="905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jc w:val="left"/>
              <w:rPr>
                <w:rFonts w:eastAsia="方正仿宋_GBK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2020-2021</w:t>
            </w:r>
            <w:r w:rsidRPr="00DF590D">
              <w:rPr>
                <w:rFonts w:eastAsia="方正仿宋_GBK" w:hint="eastAsia"/>
                <w:sz w:val="24"/>
                <w:szCs w:val="24"/>
              </w:rPr>
              <w:t>年</w:t>
            </w:r>
          </w:p>
        </w:tc>
        <w:tc>
          <w:tcPr>
            <w:tcW w:w="2005" w:type="dxa"/>
            <w:gridSpan w:val="3"/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jc w:val="left"/>
              <w:rPr>
                <w:rFonts w:eastAsia="方正仿宋_GBK" w:hint="eastAsia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如东县马塘中学</w:t>
            </w:r>
          </w:p>
        </w:tc>
        <w:tc>
          <w:tcPr>
            <w:tcW w:w="2158" w:type="dxa"/>
            <w:gridSpan w:val="2"/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jc w:val="left"/>
              <w:rPr>
                <w:rFonts w:eastAsia="方正仿宋_GBK" w:hint="eastAsia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高一</w:t>
            </w:r>
            <w:r w:rsidRPr="00DF590D">
              <w:rPr>
                <w:rFonts w:eastAsia="方正仿宋_GBK" w:hint="eastAsia"/>
                <w:sz w:val="24"/>
                <w:szCs w:val="24"/>
              </w:rPr>
              <w:t>12</w:t>
            </w:r>
            <w:r w:rsidRPr="00DF590D">
              <w:rPr>
                <w:rFonts w:eastAsia="方正仿宋_GBK" w:hint="eastAsia"/>
                <w:sz w:val="24"/>
                <w:szCs w:val="24"/>
              </w:rPr>
              <w:t>、</w:t>
            </w:r>
            <w:r w:rsidRPr="00DF590D">
              <w:rPr>
                <w:rFonts w:eastAsia="方正仿宋_GBK" w:hint="eastAsia"/>
                <w:sz w:val="24"/>
                <w:szCs w:val="24"/>
              </w:rPr>
              <w:t>13</w:t>
            </w:r>
          </w:p>
        </w:tc>
        <w:tc>
          <w:tcPr>
            <w:tcW w:w="819" w:type="dxa"/>
            <w:gridSpan w:val="3"/>
            <w:tcBorders>
              <w:right w:val="single" w:sz="4" w:space="0" w:color="auto"/>
            </w:tcBorders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jc w:val="left"/>
              <w:rPr>
                <w:rFonts w:eastAsia="方正仿宋_GBK" w:hint="eastAsia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6</w:t>
            </w:r>
          </w:p>
        </w:tc>
        <w:tc>
          <w:tcPr>
            <w:tcW w:w="1443" w:type="dxa"/>
            <w:gridSpan w:val="3"/>
            <w:tcBorders>
              <w:right w:val="single" w:sz="4" w:space="0" w:color="auto"/>
            </w:tcBorders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jc w:val="left"/>
              <w:rPr>
                <w:rFonts w:eastAsia="方正仿宋_GBK" w:hint="eastAsia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党委书记、校长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43AD6" w:rsidRPr="00DF590D" w:rsidRDefault="00B43AD6" w:rsidP="00DC1ED1">
            <w:pPr>
              <w:adjustRightInd w:val="0"/>
              <w:snapToGrid w:val="0"/>
              <w:spacing w:line="200" w:lineRule="exact"/>
              <w:jc w:val="left"/>
              <w:rPr>
                <w:rFonts w:eastAsia="方正仿宋_GBK" w:hint="eastAsia"/>
                <w:sz w:val="24"/>
                <w:szCs w:val="24"/>
              </w:rPr>
            </w:pPr>
            <w:r w:rsidRPr="00DF590D">
              <w:rPr>
                <w:rFonts w:eastAsia="方正仿宋_GBK" w:hint="eastAsia"/>
                <w:sz w:val="24"/>
                <w:szCs w:val="24"/>
              </w:rPr>
              <w:t>张志祥</w:t>
            </w:r>
          </w:p>
        </w:tc>
      </w:tr>
      <w:tr w:rsidR="00B43AD6" w:rsidTr="00DC1ED1">
        <w:trPr>
          <w:trHeight w:val="709"/>
          <w:jc w:val="center"/>
        </w:trPr>
        <w:tc>
          <w:tcPr>
            <w:tcW w:w="948" w:type="dxa"/>
            <w:vMerge w:val="restart"/>
            <w:tcBorders>
              <w:left w:val="single" w:sz="12" w:space="0" w:color="auto"/>
            </w:tcBorders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曾获得的</w:t>
            </w:r>
            <w:r>
              <w:rPr>
                <w:rFonts w:eastAsia="方正仿宋_GBK"/>
                <w:sz w:val="28"/>
                <w:szCs w:val="28"/>
              </w:rPr>
              <w:lastRenderedPageBreak/>
              <w:t>荣誉或受表彰情况</w:t>
            </w:r>
          </w:p>
        </w:tc>
        <w:tc>
          <w:tcPr>
            <w:tcW w:w="2848" w:type="dxa"/>
            <w:gridSpan w:val="4"/>
            <w:tcBorders>
              <w:bottom w:val="single" w:sz="2" w:space="0" w:color="auto"/>
            </w:tcBorders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lastRenderedPageBreak/>
              <w:t>荣誉称号、表彰奖励名称</w:t>
            </w:r>
          </w:p>
        </w:tc>
        <w:tc>
          <w:tcPr>
            <w:tcW w:w="2158" w:type="dxa"/>
            <w:gridSpan w:val="2"/>
            <w:vAlign w:val="center"/>
          </w:tcPr>
          <w:p w:rsidR="00B43AD6" w:rsidRDefault="00B43AD6" w:rsidP="00DC1ED1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获奖时间</w:t>
            </w:r>
          </w:p>
        </w:tc>
        <w:tc>
          <w:tcPr>
            <w:tcW w:w="2262" w:type="dxa"/>
            <w:gridSpan w:val="6"/>
            <w:tcBorders>
              <w:right w:val="single" w:sz="4" w:space="0" w:color="auto"/>
            </w:tcBorders>
            <w:vAlign w:val="center"/>
          </w:tcPr>
          <w:p w:rsidR="00B43AD6" w:rsidRDefault="00B43AD6" w:rsidP="00DC1ED1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授奖部门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43AD6" w:rsidRDefault="00B43AD6" w:rsidP="00DC1ED1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获奖级别</w:t>
            </w:r>
          </w:p>
        </w:tc>
      </w:tr>
      <w:tr w:rsidR="00B43AD6" w:rsidTr="00DC1ED1">
        <w:trPr>
          <w:trHeight w:val="2191"/>
          <w:jc w:val="center"/>
        </w:trPr>
        <w:tc>
          <w:tcPr>
            <w:tcW w:w="94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848" w:type="dxa"/>
            <w:gridSpan w:val="4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南通市劳动模范</w:t>
            </w:r>
          </w:p>
          <w:p w:rsidR="00B43AD6" w:rsidRDefault="00B43AD6" w:rsidP="00DC1ED1">
            <w:pPr>
              <w:adjustRightInd w:val="0"/>
              <w:snapToGrid w:val="0"/>
              <w:spacing w:line="320" w:lineRule="exac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优秀青少年科技辅导员</w:t>
            </w:r>
          </w:p>
          <w:p w:rsidR="00B43AD6" w:rsidRDefault="00B43AD6" w:rsidP="00DC1ED1">
            <w:pPr>
              <w:adjustRightInd w:val="0"/>
              <w:snapToGrid w:val="0"/>
              <w:spacing w:line="320" w:lineRule="exac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南通市学科带头人</w:t>
            </w:r>
          </w:p>
          <w:p w:rsidR="00B43AD6" w:rsidRDefault="00B43AD6" w:rsidP="00DC1ED1">
            <w:pPr>
              <w:adjustRightInd w:val="0"/>
              <w:snapToGrid w:val="0"/>
              <w:spacing w:line="320" w:lineRule="exac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如东县名教师</w:t>
            </w:r>
          </w:p>
          <w:p w:rsidR="00B43AD6" w:rsidRDefault="00B43AD6" w:rsidP="00DC1ED1">
            <w:pPr>
              <w:adjustRightInd w:val="0"/>
              <w:snapToGrid w:val="0"/>
              <w:spacing w:line="320" w:lineRule="exac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“双带型”党员标兵</w:t>
            </w:r>
          </w:p>
        </w:tc>
        <w:tc>
          <w:tcPr>
            <w:tcW w:w="2158" w:type="dxa"/>
            <w:gridSpan w:val="2"/>
            <w:tcBorders>
              <w:bottom w:val="single" w:sz="12" w:space="0" w:color="auto"/>
            </w:tcBorders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2008.5</w:t>
            </w:r>
          </w:p>
          <w:p w:rsidR="00B43AD6" w:rsidRDefault="00B43AD6" w:rsidP="00DC1ED1">
            <w:pPr>
              <w:adjustRightInd w:val="0"/>
              <w:snapToGrid w:val="0"/>
              <w:spacing w:line="320" w:lineRule="exac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2018.11</w:t>
            </w:r>
          </w:p>
          <w:p w:rsidR="00B43AD6" w:rsidRDefault="00B43AD6" w:rsidP="00DC1ED1">
            <w:pPr>
              <w:adjustRightInd w:val="0"/>
              <w:snapToGrid w:val="0"/>
              <w:spacing w:line="320" w:lineRule="exac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2016.12</w:t>
            </w:r>
          </w:p>
          <w:p w:rsidR="00B43AD6" w:rsidRDefault="00B43AD6" w:rsidP="00DC1ED1">
            <w:pPr>
              <w:adjustRightInd w:val="0"/>
              <w:snapToGrid w:val="0"/>
              <w:spacing w:line="320" w:lineRule="exac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2017.12</w:t>
            </w:r>
          </w:p>
          <w:p w:rsidR="00B43AD6" w:rsidRDefault="00B43AD6" w:rsidP="00DC1ED1">
            <w:pPr>
              <w:adjustRightInd w:val="0"/>
              <w:snapToGrid w:val="0"/>
              <w:spacing w:line="320" w:lineRule="exac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2020.8</w:t>
            </w:r>
          </w:p>
        </w:tc>
        <w:tc>
          <w:tcPr>
            <w:tcW w:w="2262" w:type="dxa"/>
            <w:gridSpan w:val="6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B43AD6" w:rsidRDefault="00B43AD6" w:rsidP="00DC1ED1">
            <w:pPr>
              <w:adjustRightInd w:val="0"/>
              <w:snapToGrid w:val="0"/>
              <w:spacing w:line="320" w:lineRule="exac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南通市人民政府</w:t>
            </w:r>
          </w:p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江苏省教育厅、科协</w:t>
            </w:r>
          </w:p>
          <w:p w:rsidR="00B43AD6" w:rsidRDefault="00B43AD6" w:rsidP="00DC1ED1">
            <w:pPr>
              <w:adjustRightInd w:val="0"/>
              <w:snapToGrid w:val="0"/>
              <w:spacing w:line="320" w:lineRule="exac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南通市教育局</w:t>
            </w:r>
          </w:p>
          <w:p w:rsidR="00B43AD6" w:rsidRDefault="00B43AD6" w:rsidP="00DC1ED1">
            <w:pPr>
              <w:adjustRightInd w:val="0"/>
              <w:snapToGrid w:val="0"/>
              <w:spacing w:line="320" w:lineRule="exac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如东县教育局</w:t>
            </w:r>
          </w:p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南通市委教育工委、南通市教育局</w:t>
            </w:r>
          </w:p>
        </w:tc>
        <w:tc>
          <w:tcPr>
            <w:tcW w:w="124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3AD6" w:rsidRDefault="00B43AD6" w:rsidP="00DC1ED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</w:tbl>
    <w:p w:rsidR="00B43AD6" w:rsidRDefault="00B43AD6" w:rsidP="00B43AD6"/>
    <w:p w:rsidR="00B43AD6" w:rsidRDefault="00B43AD6" w:rsidP="00B43AD6"/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4"/>
        <w:gridCol w:w="705"/>
        <w:gridCol w:w="311"/>
        <w:gridCol w:w="709"/>
        <w:gridCol w:w="1125"/>
        <w:gridCol w:w="810"/>
        <w:gridCol w:w="229"/>
        <w:gridCol w:w="746"/>
        <w:gridCol w:w="715"/>
        <w:gridCol w:w="185"/>
        <w:gridCol w:w="777"/>
        <w:gridCol w:w="316"/>
        <w:gridCol w:w="1299"/>
        <w:gridCol w:w="722"/>
      </w:tblGrid>
      <w:tr w:rsidR="00B43AD6" w:rsidTr="00DC1ED1">
        <w:trPr>
          <w:trHeight w:val="452"/>
          <w:jc w:val="center"/>
        </w:trPr>
        <w:tc>
          <w:tcPr>
            <w:tcW w:w="9633" w:type="dxa"/>
            <w:gridSpan w:val="14"/>
            <w:vAlign w:val="center"/>
          </w:tcPr>
          <w:p w:rsidR="00B43AD6" w:rsidRDefault="00B43AD6" w:rsidP="00DC1ED1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近四年公开课（讲座）、评优课、基本功竞赛情况</w:t>
            </w:r>
          </w:p>
        </w:tc>
      </w:tr>
      <w:tr w:rsidR="00B43AD6" w:rsidTr="00DC1ED1">
        <w:trPr>
          <w:trHeight w:val="452"/>
          <w:jc w:val="center"/>
        </w:trPr>
        <w:tc>
          <w:tcPr>
            <w:tcW w:w="2000" w:type="dxa"/>
            <w:gridSpan w:val="3"/>
            <w:vAlign w:val="center"/>
          </w:tcPr>
          <w:p w:rsidR="00B43AD6" w:rsidRDefault="00B43AD6" w:rsidP="00DC1ED1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时间、地点</w:t>
            </w:r>
          </w:p>
        </w:tc>
        <w:tc>
          <w:tcPr>
            <w:tcW w:w="5296" w:type="dxa"/>
            <w:gridSpan w:val="8"/>
            <w:vAlign w:val="center"/>
          </w:tcPr>
          <w:p w:rsidR="00B43AD6" w:rsidRDefault="00B43AD6" w:rsidP="00DC1ED1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公开课或讲座名称、评比活动名称</w:t>
            </w:r>
          </w:p>
        </w:tc>
        <w:tc>
          <w:tcPr>
            <w:tcW w:w="2337" w:type="dxa"/>
            <w:gridSpan w:val="3"/>
            <w:vAlign w:val="center"/>
          </w:tcPr>
          <w:p w:rsidR="00B43AD6" w:rsidRDefault="00B43AD6" w:rsidP="00DC1ED1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开设范围或获奖情况</w:t>
            </w:r>
          </w:p>
        </w:tc>
      </w:tr>
      <w:tr w:rsidR="00B43AD6" w:rsidTr="00DC1ED1">
        <w:trPr>
          <w:trHeight w:val="3045"/>
          <w:jc w:val="center"/>
        </w:trPr>
        <w:tc>
          <w:tcPr>
            <w:tcW w:w="2000" w:type="dxa"/>
            <w:gridSpan w:val="3"/>
          </w:tcPr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/>
                <w:sz w:val="21"/>
                <w:szCs w:val="21"/>
              </w:rPr>
              <w:t>2020.02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，空中课堂</w:t>
            </w:r>
            <w:r w:rsidRPr="00DF590D">
              <w:rPr>
                <w:rFonts w:eastAsia="方正仿宋_GBK"/>
                <w:sz w:val="21"/>
                <w:szCs w:val="21"/>
              </w:rPr>
              <w:t>2020.02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，空中课堂</w:t>
            </w:r>
            <w:r w:rsidRPr="00DF590D">
              <w:rPr>
                <w:rFonts w:eastAsia="方正仿宋_GBK"/>
                <w:sz w:val="21"/>
                <w:szCs w:val="21"/>
              </w:rPr>
              <w:t>2020.02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，空中课堂</w:t>
            </w:r>
            <w:r w:rsidRPr="00DF590D">
              <w:rPr>
                <w:rFonts w:eastAsia="方正仿宋_GBK"/>
                <w:sz w:val="21"/>
                <w:szCs w:val="21"/>
              </w:rPr>
              <w:t>2020.11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，马塘中学</w:t>
            </w:r>
            <w:r w:rsidRPr="00DF590D">
              <w:rPr>
                <w:rFonts w:eastAsia="方正仿宋_GBK"/>
                <w:sz w:val="21"/>
                <w:szCs w:val="21"/>
              </w:rPr>
              <w:t>2020.03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，空中课堂</w:t>
            </w:r>
            <w:r w:rsidRPr="00DF590D">
              <w:rPr>
                <w:rFonts w:eastAsia="方正仿宋_GBK"/>
                <w:sz w:val="21"/>
                <w:szCs w:val="21"/>
              </w:rPr>
              <w:t>2020.03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，空中课堂</w:t>
            </w:r>
            <w:r w:rsidRPr="00DF590D">
              <w:rPr>
                <w:rFonts w:eastAsia="方正仿宋_GBK"/>
                <w:sz w:val="21"/>
                <w:szCs w:val="21"/>
              </w:rPr>
              <w:t>2020.03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，空中课堂</w:t>
            </w:r>
            <w:r w:rsidRPr="00DF590D">
              <w:rPr>
                <w:rFonts w:eastAsia="方正仿宋_GBK"/>
                <w:sz w:val="21"/>
                <w:szCs w:val="21"/>
              </w:rPr>
              <w:t>2018.06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，马塘中学</w:t>
            </w:r>
            <w:r w:rsidRPr="00DF590D">
              <w:rPr>
                <w:rFonts w:eastAsia="方正仿宋_GBK"/>
                <w:sz w:val="21"/>
                <w:szCs w:val="21"/>
              </w:rPr>
              <w:t>2018.12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，马塘中学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/>
                <w:sz w:val="21"/>
                <w:szCs w:val="21"/>
              </w:rPr>
              <w:t>2016.12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，如东中学</w:t>
            </w:r>
            <w:r w:rsidRPr="00DF590D">
              <w:rPr>
                <w:rFonts w:eastAsia="方正仿宋_GBK"/>
                <w:sz w:val="21"/>
                <w:szCs w:val="21"/>
              </w:rPr>
              <w:t>2019.10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</w:t>
            </w:r>
            <w:proofErr w:type="gramStart"/>
            <w:r w:rsidRPr="00DF590D">
              <w:rPr>
                <w:rFonts w:eastAsia="方正仿宋_GBK" w:hint="eastAsia"/>
                <w:sz w:val="21"/>
                <w:szCs w:val="21"/>
              </w:rPr>
              <w:t>栟茶中学</w:t>
            </w:r>
            <w:proofErr w:type="gramEnd"/>
            <w:r w:rsidRPr="00DF590D">
              <w:rPr>
                <w:rFonts w:eastAsia="方正仿宋_GBK"/>
                <w:sz w:val="21"/>
                <w:szCs w:val="21"/>
              </w:rPr>
              <w:t>2019.1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，如东中学</w:t>
            </w:r>
            <w:r w:rsidRPr="00DF590D">
              <w:rPr>
                <w:rFonts w:eastAsia="方正仿宋_GBK"/>
                <w:sz w:val="21"/>
                <w:szCs w:val="21"/>
              </w:rPr>
              <w:t>2018.11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，马塘中学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2017.07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，如东教师发展中心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2017.07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，如东教师发展中心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2018.07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，扬州大学师范学院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2018.08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，扬州大学师范学院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2018.08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，扬州大学师范学院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2018.09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，扬州大学师范学院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2019.11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，扬州大学师范学院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2020.11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，南通市北城中学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2020.11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，南通中学</w:t>
            </w:r>
            <w:r w:rsidRPr="00DF590D">
              <w:rPr>
                <w:rFonts w:eastAsia="方正仿宋_GBK" w:hint="eastAsia"/>
                <w:sz w:val="21"/>
                <w:szCs w:val="21"/>
              </w:rPr>
              <w:t>2020.09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，通州中学</w:t>
            </w:r>
            <w:r w:rsidRPr="00DF590D">
              <w:rPr>
                <w:rFonts w:eastAsia="方正仿宋_GBK" w:hint="eastAsia"/>
                <w:sz w:val="21"/>
                <w:szCs w:val="21"/>
              </w:rPr>
              <w:t>2020.05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，马塘中学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2019.12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，启东汇龙中学</w:t>
            </w:r>
          </w:p>
          <w:p w:rsidR="00B43AD6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2019.12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，启东一中</w:t>
            </w:r>
          </w:p>
          <w:p w:rsidR="00B43AD6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2019.03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，启东一中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2017.12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，启东市汇</w:t>
            </w:r>
            <w:r w:rsidRPr="00DF590D">
              <w:rPr>
                <w:rFonts w:eastAsia="方正仿宋_GBK" w:hint="eastAsia"/>
                <w:sz w:val="21"/>
                <w:szCs w:val="21"/>
              </w:rPr>
              <w:lastRenderedPageBreak/>
              <w:t>龙中学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2019.05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，常熟中学</w:t>
            </w:r>
            <w:r w:rsidRPr="00DF590D">
              <w:rPr>
                <w:rFonts w:eastAsia="方正仿宋_GBK" w:hint="eastAsia"/>
                <w:sz w:val="21"/>
                <w:szCs w:val="21"/>
              </w:rPr>
              <w:t>2020.05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，启东市汇龙中学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2020.07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，连云港市赣榆区教育局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2020.10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，苏州吴江区教育局教研室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2020.10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，马塘中学</w:t>
            </w:r>
            <w:r w:rsidRPr="00DF590D">
              <w:rPr>
                <w:rFonts w:eastAsia="方正仿宋_GBK" w:hint="eastAsia"/>
                <w:sz w:val="21"/>
                <w:szCs w:val="21"/>
              </w:rPr>
              <w:t>2019.11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，马塘中学</w:t>
            </w:r>
            <w:r w:rsidRPr="00DF590D">
              <w:rPr>
                <w:rFonts w:eastAsia="方正仿宋_GBK" w:hint="eastAsia"/>
                <w:sz w:val="21"/>
                <w:szCs w:val="21"/>
              </w:rPr>
              <w:t>2019.10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，马塘中学</w:t>
            </w:r>
            <w:r w:rsidRPr="00DF590D">
              <w:rPr>
                <w:rFonts w:eastAsia="方正仿宋_GBK" w:hint="eastAsia"/>
                <w:sz w:val="21"/>
                <w:szCs w:val="21"/>
              </w:rPr>
              <w:t>2019.10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</w:t>
            </w:r>
            <w:proofErr w:type="gramStart"/>
            <w:r w:rsidRPr="00DF590D">
              <w:rPr>
                <w:rFonts w:eastAsia="方正仿宋_GBK" w:hint="eastAsia"/>
                <w:sz w:val="21"/>
                <w:szCs w:val="21"/>
              </w:rPr>
              <w:t>栟茶中学</w:t>
            </w:r>
            <w:proofErr w:type="gramEnd"/>
            <w:r w:rsidRPr="00DF590D">
              <w:rPr>
                <w:rFonts w:eastAsia="方正仿宋_GBK" w:hint="eastAsia"/>
                <w:sz w:val="21"/>
                <w:szCs w:val="21"/>
              </w:rPr>
              <w:t>2019.02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，马塘中学</w:t>
            </w:r>
            <w:r w:rsidRPr="00DF590D">
              <w:rPr>
                <w:rFonts w:eastAsia="方正仿宋_GBK" w:hint="eastAsia"/>
                <w:sz w:val="21"/>
                <w:szCs w:val="21"/>
              </w:rPr>
              <w:t>2019.01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，如东中学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2018.07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，如东中专</w:t>
            </w:r>
            <w:r w:rsidRPr="00DF590D">
              <w:rPr>
                <w:rFonts w:eastAsia="方正仿宋_GBK" w:hint="eastAsia"/>
                <w:sz w:val="21"/>
                <w:szCs w:val="21"/>
              </w:rPr>
              <w:t>2018.05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，如东中专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2018.11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，宜兴中学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2016.12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，如东中学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2017.12</w:t>
            </w:r>
            <w:r w:rsidRPr="00DF590D">
              <w:rPr>
                <w:rFonts w:eastAsia="方正仿宋_GBK" w:hint="eastAsia"/>
                <w:sz w:val="21"/>
                <w:szCs w:val="21"/>
              </w:rPr>
              <w:t>，如东教师发展中心</w:t>
            </w:r>
          </w:p>
        </w:tc>
        <w:tc>
          <w:tcPr>
            <w:tcW w:w="5296" w:type="dxa"/>
            <w:gridSpan w:val="8"/>
          </w:tcPr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lastRenderedPageBreak/>
              <w:t>《古代希腊罗马的政治制度》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《西方人文精神的起源与发展》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《资本主义世界市场的形成和发展》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《从局部抗战到全面抗战》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《古代西方政治制度》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《全球联系的建立与发展》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《西欧的思想解放运动》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《宋明理学》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《十月革命的胜利》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《新中国初期的外交》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《抗日战争》县级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《十月革命的胜利》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《马塘革命史研究性学习》</w:t>
            </w:r>
          </w:p>
          <w:p w:rsidR="00B43AD6" w:rsidRPr="00DF590D" w:rsidRDefault="00B43AD6" w:rsidP="00DC1ED1">
            <w:pPr>
              <w:snapToGrid w:val="0"/>
              <w:rPr>
                <w:rFonts w:eastAsia="方正仿宋_GBK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《从容自在</w:t>
            </w:r>
            <w:r w:rsidRPr="00DF590D">
              <w:rPr>
                <w:rFonts w:eastAsia="方正仿宋_GBK" w:hint="eastAsia"/>
                <w:sz w:val="21"/>
                <w:szCs w:val="21"/>
              </w:rPr>
              <w:t xml:space="preserve"> </w:t>
            </w:r>
            <w:r w:rsidRPr="00DF590D">
              <w:rPr>
                <w:rFonts w:eastAsia="方正仿宋_GBK" w:hint="eastAsia"/>
                <w:sz w:val="21"/>
                <w:szCs w:val="21"/>
              </w:rPr>
              <w:t>知行合一》</w:t>
            </w:r>
          </w:p>
          <w:p w:rsidR="00B43AD6" w:rsidRDefault="00B43AD6" w:rsidP="00DC1ED1">
            <w:pPr>
              <w:autoSpaceDE w:val="0"/>
              <w:adjustRightInd w:val="0"/>
              <w:snapToGrid w:val="0"/>
              <w:spacing w:line="240" w:lineRule="exact"/>
              <w:rPr>
                <w:rFonts w:ascii="宋体" w:eastAsia="宋体" w:hAnsi="宋体" w:hint="eastAsia"/>
                <w:kern w:val="0"/>
                <w:sz w:val="18"/>
                <w:szCs w:val="18"/>
                <w:lang w:bidi="ar"/>
              </w:rPr>
            </w:pPr>
          </w:p>
          <w:p w:rsidR="00B43AD6" w:rsidRPr="00DF590D" w:rsidRDefault="00B43AD6" w:rsidP="00DC1ED1">
            <w:pPr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《守正创新</w:t>
            </w:r>
            <w:r w:rsidRPr="00DF590D">
              <w:rPr>
                <w:rFonts w:eastAsia="方正仿宋_GBK" w:hint="eastAsia"/>
                <w:sz w:val="21"/>
                <w:szCs w:val="21"/>
              </w:rPr>
              <w:t xml:space="preserve"> </w:t>
            </w:r>
            <w:r w:rsidRPr="00DF590D">
              <w:rPr>
                <w:rFonts w:eastAsia="方正仿宋_GBK" w:hint="eastAsia"/>
                <w:sz w:val="21"/>
                <w:szCs w:val="21"/>
              </w:rPr>
              <w:t>打造灵动高效课堂》</w:t>
            </w:r>
          </w:p>
          <w:p w:rsidR="00B43AD6" w:rsidRPr="00DF590D" w:rsidRDefault="00B43AD6" w:rsidP="00DC1ED1">
            <w:pPr>
              <w:autoSpaceDE w:val="0"/>
              <w:adjustRightInd w:val="0"/>
              <w:snapToGrid w:val="0"/>
              <w:spacing w:line="24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</w:p>
          <w:p w:rsidR="00B43AD6" w:rsidRPr="00DF590D" w:rsidRDefault="00B43AD6" w:rsidP="00DC1ED1">
            <w:pPr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《构建学生智能网络</w:t>
            </w:r>
            <w:r w:rsidRPr="00DF590D">
              <w:rPr>
                <w:rFonts w:eastAsia="方正仿宋_GBK" w:hint="eastAsia"/>
                <w:sz w:val="21"/>
                <w:szCs w:val="21"/>
              </w:rPr>
              <w:t xml:space="preserve"> </w:t>
            </w:r>
            <w:r w:rsidRPr="00DF590D">
              <w:rPr>
                <w:rFonts w:eastAsia="方正仿宋_GBK" w:hint="eastAsia"/>
                <w:sz w:val="21"/>
                <w:szCs w:val="21"/>
              </w:rPr>
              <w:t>培养历史学科素养》</w:t>
            </w:r>
          </w:p>
          <w:p w:rsidR="00B43AD6" w:rsidRPr="00DF590D" w:rsidRDefault="00B43AD6" w:rsidP="00DC1ED1">
            <w:pPr>
              <w:autoSpaceDE w:val="0"/>
              <w:adjustRightInd w:val="0"/>
              <w:snapToGrid w:val="0"/>
              <w:spacing w:line="24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</w:p>
          <w:p w:rsidR="00B43AD6" w:rsidRPr="00DF590D" w:rsidRDefault="00B43AD6" w:rsidP="00DC1ED1">
            <w:pPr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《高中教学质量监测与分析》</w:t>
            </w:r>
          </w:p>
          <w:p w:rsidR="00B43AD6" w:rsidRPr="00DF590D" w:rsidRDefault="00B43AD6" w:rsidP="00DC1ED1">
            <w:pPr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</w:p>
          <w:p w:rsidR="00B43AD6" w:rsidRPr="00DF590D" w:rsidRDefault="00B43AD6" w:rsidP="00DC1ED1">
            <w:pPr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《历史学科不同课型探索与思考》</w:t>
            </w:r>
          </w:p>
          <w:p w:rsidR="00B43AD6" w:rsidRPr="00DF590D" w:rsidRDefault="00B43AD6" w:rsidP="00DC1ED1">
            <w:pPr>
              <w:autoSpaceDE w:val="0"/>
              <w:adjustRightInd w:val="0"/>
              <w:snapToGrid w:val="0"/>
              <w:spacing w:line="24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</w:p>
          <w:p w:rsidR="00B43AD6" w:rsidRPr="00DF590D" w:rsidRDefault="00B43AD6" w:rsidP="00DC1ED1">
            <w:pPr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《初中教学质量监测与分析》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jc w:val="center"/>
              <w:rPr>
                <w:rFonts w:ascii="宋体" w:eastAsia="宋体" w:hAnsi="宋体" w:hint="eastAsia"/>
                <w:kern w:val="0"/>
                <w:sz w:val="18"/>
                <w:szCs w:val="18"/>
                <w:lang w:bidi="ar"/>
              </w:rPr>
            </w:pPr>
          </w:p>
          <w:p w:rsidR="00B43AD6" w:rsidRPr="00DF590D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《历史学科批判性思维的培养》</w:t>
            </w:r>
          </w:p>
          <w:p w:rsidR="00B43AD6" w:rsidRPr="00DF590D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</w:p>
          <w:p w:rsidR="00B43AD6" w:rsidRPr="00DF590D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《立学课堂之灵动实践</w:t>
            </w:r>
            <w:r w:rsidRPr="00DF590D">
              <w:rPr>
                <w:rFonts w:eastAsia="方正仿宋_GBK" w:hint="eastAsia"/>
                <w:sz w:val="21"/>
                <w:szCs w:val="21"/>
              </w:rPr>
              <w:t>-</w:t>
            </w:r>
            <w:r w:rsidRPr="00DF590D">
              <w:rPr>
                <w:rFonts w:eastAsia="方正仿宋_GBK" w:hint="eastAsia"/>
                <w:sz w:val="21"/>
                <w:szCs w:val="21"/>
              </w:rPr>
              <w:t>南通市课堂教学改革的“马中样态”》</w:t>
            </w:r>
          </w:p>
          <w:p w:rsidR="00B43AD6" w:rsidRPr="00DF590D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《基于单元教学的高中历史新教材课例分析》</w:t>
            </w:r>
          </w:p>
          <w:p w:rsidR="00B43AD6" w:rsidRPr="00DF590D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《深化课程改革</w:t>
            </w:r>
            <w:r w:rsidRPr="00DF590D">
              <w:rPr>
                <w:rFonts w:eastAsia="方正仿宋_GBK" w:hint="eastAsia"/>
                <w:sz w:val="21"/>
                <w:szCs w:val="21"/>
              </w:rPr>
              <w:t xml:space="preserve"> </w:t>
            </w:r>
            <w:r w:rsidRPr="00DF590D">
              <w:rPr>
                <w:rFonts w:eastAsia="方正仿宋_GBK" w:hint="eastAsia"/>
                <w:sz w:val="21"/>
                <w:szCs w:val="21"/>
              </w:rPr>
              <w:t>提升育人质量》</w:t>
            </w:r>
          </w:p>
          <w:p w:rsidR="00B43AD6" w:rsidRPr="00DF590D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《让“灵动”课堂催生“硬核”能力》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《聚焦学科核心素养</w:t>
            </w:r>
            <w:r w:rsidRPr="00DF590D">
              <w:rPr>
                <w:rFonts w:eastAsia="方正仿宋_GBK" w:hint="eastAsia"/>
                <w:sz w:val="21"/>
                <w:szCs w:val="21"/>
              </w:rPr>
              <w:t xml:space="preserve"> </w:t>
            </w:r>
            <w:r w:rsidRPr="00DF590D">
              <w:rPr>
                <w:rFonts w:eastAsia="方正仿宋_GBK" w:hint="eastAsia"/>
                <w:sz w:val="21"/>
                <w:szCs w:val="21"/>
              </w:rPr>
              <w:t>彰显历史学科育人价值》</w:t>
            </w:r>
          </w:p>
          <w:p w:rsidR="00B43AD6" w:rsidRPr="00DF590D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</w:p>
          <w:p w:rsidR="00B43AD6" w:rsidRPr="00DF590D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《以文化人</w:t>
            </w:r>
            <w:r w:rsidRPr="00DF590D">
              <w:rPr>
                <w:rFonts w:eastAsia="方正仿宋_GBK" w:hint="eastAsia"/>
                <w:sz w:val="21"/>
                <w:szCs w:val="21"/>
              </w:rPr>
              <w:t xml:space="preserve"> </w:t>
            </w:r>
            <w:r w:rsidRPr="00DF590D">
              <w:rPr>
                <w:rFonts w:eastAsia="方正仿宋_GBK" w:hint="eastAsia"/>
                <w:sz w:val="21"/>
                <w:szCs w:val="21"/>
              </w:rPr>
              <w:t>静“课”流深－基于晓塘文化自信下的课改深度推进》</w:t>
            </w: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2D1B6C">
              <w:rPr>
                <w:rFonts w:eastAsia="方正仿宋_GBK" w:hint="eastAsia"/>
                <w:sz w:val="21"/>
                <w:szCs w:val="21"/>
              </w:rPr>
              <w:t>《当前教学工作的思考和实践》</w:t>
            </w: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2D1B6C">
              <w:rPr>
                <w:rFonts w:eastAsia="方正仿宋_GBK" w:hint="eastAsia"/>
                <w:sz w:val="21"/>
                <w:szCs w:val="21"/>
              </w:rPr>
              <w:t>《聚焦项目攻关</w:t>
            </w:r>
            <w:r w:rsidRPr="002D1B6C">
              <w:rPr>
                <w:rFonts w:eastAsia="方正仿宋_GBK" w:hint="eastAsia"/>
                <w:sz w:val="21"/>
                <w:szCs w:val="21"/>
              </w:rPr>
              <w:t xml:space="preserve"> </w:t>
            </w:r>
            <w:r w:rsidRPr="002D1B6C">
              <w:rPr>
                <w:rFonts w:eastAsia="方正仿宋_GBK" w:hint="eastAsia"/>
                <w:sz w:val="21"/>
                <w:szCs w:val="21"/>
              </w:rPr>
              <w:t>完善灵动课堂》</w:t>
            </w: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2D1B6C">
              <w:rPr>
                <w:rFonts w:eastAsia="方正仿宋_GBK" w:hint="eastAsia"/>
                <w:sz w:val="21"/>
                <w:szCs w:val="21"/>
              </w:rPr>
              <w:t>《三模后教学的思考和实践》</w:t>
            </w: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2D1B6C">
              <w:rPr>
                <w:rFonts w:eastAsia="方正仿宋_GBK" w:hint="eastAsia"/>
                <w:sz w:val="21"/>
                <w:szCs w:val="21"/>
              </w:rPr>
              <w:t>《新时代</w:t>
            </w:r>
            <w:r w:rsidRPr="002D1B6C">
              <w:rPr>
                <w:rFonts w:eastAsia="方正仿宋_GBK" w:hint="eastAsia"/>
                <w:sz w:val="21"/>
                <w:szCs w:val="21"/>
              </w:rPr>
              <w:t xml:space="preserve"> </w:t>
            </w:r>
            <w:r w:rsidRPr="002D1B6C">
              <w:rPr>
                <w:rFonts w:eastAsia="方正仿宋_GBK" w:hint="eastAsia"/>
                <w:sz w:val="21"/>
                <w:szCs w:val="21"/>
              </w:rPr>
              <w:t>新高考</w:t>
            </w:r>
            <w:r w:rsidRPr="002D1B6C">
              <w:rPr>
                <w:rFonts w:eastAsia="方正仿宋_GBK" w:hint="eastAsia"/>
                <w:sz w:val="21"/>
                <w:szCs w:val="21"/>
              </w:rPr>
              <w:t xml:space="preserve"> </w:t>
            </w:r>
            <w:r w:rsidRPr="002D1B6C">
              <w:rPr>
                <w:rFonts w:eastAsia="方正仿宋_GBK" w:hint="eastAsia"/>
                <w:sz w:val="21"/>
                <w:szCs w:val="21"/>
              </w:rPr>
              <w:t>新举措》</w:t>
            </w: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2D1B6C">
              <w:rPr>
                <w:rFonts w:eastAsia="方正仿宋_GBK" w:hint="eastAsia"/>
                <w:sz w:val="21"/>
                <w:szCs w:val="21"/>
              </w:rPr>
              <w:t>《新高考之学科教学准备</w:t>
            </w:r>
            <w:r w:rsidRPr="002D1B6C">
              <w:rPr>
                <w:rFonts w:eastAsia="方正仿宋_GBK" w:hint="eastAsia"/>
                <w:sz w:val="21"/>
                <w:szCs w:val="21"/>
              </w:rPr>
              <w:t>-</w:t>
            </w:r>
            <w:r w:rsidRPr="002D1B6C">
              <w:rPr>
                <w:rFonts w:eastAsia="方正仿宋_GBK" w:hint="eastAsia"/>
                <w:sz w:val="21"/>
                <w:szCs w:val="21"/>
              </w:rPr>
              <w:t>以历史学科为例》</w:t>
            </w: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2D1B6C">
              <w:rPr>
                <w:rFonts w:eastAsia="方正仿宋_GBK" w:hint="eastAsia"/>
                <w:sz w:val="21"/>
                <w:szCs w:val="21"/>
              </w:rPr>
              <w:t>《高中历史课堂教学管理经验分享》</w:t>
            </w: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2D1B6C">
              <w:rPr>
                <w:rFonts w:eastAsia="方正仿宋_GBK" w:hint="eastAsia"/>
                <w:sz w:val="21"/>
                <w:szCs w:val="21"/>
              </w:rPr>
              <w:t>《关注人，关心人，塑造人》</w:t>
            </w: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2D1B6C">
              <w:rPr>
                <w:rFonts w:eastAsia="方正仿宋_GBK" w:hint="eastAsia"/>
                <w:sz w:val="21"/>
                <w:szCs w:val="21"/>
              </w:rPr>
              <w:t>构建基于理解的整体教学</w:t>
            </w:r>
            <w:r w:rsidRPr="002D1B6C">
              <w:rPr>
                <w:rFonts w:eastAsia="方正仿宋_GBK" w:hint="eastAsia"/>
                <w:sz w:val="21"/>
                <w:szCs w:val="21"/>
              </w:rPr>
              <w:t xml:space="preserve"> </w:t>
            </w:r>
            <w:r w:rsidRPr="002D1B6C">
              <w:rPr>
                <w:rFonts w:eastAsia="方正仿宋_GBK" w:hint="eastAsia"/>
                <w:sz w:val="21"/>
                <w:szCs w:val="21"/>
              </w:rPr>
              <w:t>拓展灵动课堂》</w:t>
            </w: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2D1B6C">
              <w:rPr>
                <w:rFonts w:eastAsia="方正仿宋_GBK" w:hint="eastAsia"/>
                <w:sz w:val="21"/>
                <w:szCs w:val="21"/>
              </w:rPr>
              <w:t>《守正创新</w:t>
            </w:r>
            <w:r w:rsidRPr="002D1B6C">
              <w:rPr>
                <w:rFonts w:eastAsia="方正仿宋_GBK" w:hint="eastAsia"/>
                <w:sz w:val="21"/>
                <w:szCs w:val="21"/>
              </w:rPr>
              <w:t xml:space="preserve"> </w:t>
            </w:r>
            <w:r w:rsidRPr="002D1B6C">
              <w:rPr>
                <w:rFonts w:eastAsia="方正仿宋_GBK" w:hint="eastAsia"/>
                <w:sz w:val="21"/>
                <w:szCs w:val="21"/>
              </w:rPr>
              <w:t>学科育人——以历史学科为例》</w:t>
            </w: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2D1B6C">
              <w:rPr>
                <w:rFonts w:eastAsia="方正仿宋_GBK" w:hint="eastAsia"/>
                <w:sz w:val="21"/>
                <w:szCs w:val="21"/>
              </w:rPr>
              <w:t>《从学科教学走向学科育人》</w:t>
            </w: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2D1B6C">
              <w:rPr>
                <w:rFonts w:eastAsia="方正仿宋_GBK" w:hint="eastAsia"/>
                <w:sz w:val="21"/>
                <w:szCs w:val="21"/>
              </w:rPr>
              <w:t>《晓塘党建：和美晓塘发展的风向标》</w:t>
            </w: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2D1B6C">
              <w:rPr>
                <w:rFonts w:eastAsia="方正仿宋_GBK" w:hint="eastAsia"/>
                <w:sz w:val="21"/>
                <w:szCs w:val="21"/>
              </w:rPr>
              <w:t>《有人文情怀的历史教学》</w:t>
            </w: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2D1B6C">
              <w:rPr>
                <w:rFonts w:eastAsia="方正仿宋_GBK" w:hint="eastAsia"/>
                <w:sz w:val="21"/>
                <w:szCs w:val="21"/>
              </w:rPr>
              <w:t>《学校教学管理常规与教务管理实务操作》</w:t>
            </w: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2D1B6C">
              <w:rPr>
                <w:rFonts w:eastAsia="方正仿宋_GBK" w:hint="eastAsia"/>
                <w:sz w:val="21"/>
                <w:szCs w:val="21"/>
              </w:rPr>
              <w:t>《真学课堂概念及其操作要义》</w:t>
            </w:r>
          </w:p>
          <w:p w:rsidR="00B43AD6" w:rsidRPr="002D1B6C" w:rsidRDefault="00B43AD6" w:rsidP="00DC1ED1">
            <w:pPr>
              <w:snapToGrid w:val="0"/>
              <w:rPr>
                <w:rFonts w:eastAsia="方正仿宋_GBK"/>
                <w:sz w:val="21"/>
                <w:szCs w:val="21"/>
              </w:rPr>
            </w:pPr>
            <w:r w:rsidRPr="002D1B6C">
              <w:rPr>
                <w:rFonts w:eastAsia="方正仿宋_GBK" w:hint="eastAsia"/>
                <w:sz w:val="21"/>
                <w:szCs w:val="21"/>
              </w:rPr>
              <w:t>高中历史优秀课评比</w:t>
            </w:r>
          </w:p>
          <w:p w:rsidR="00B43AD6" w:rsidRPr="002D1B6C" w:rsidRDefault="00B43AD6" w:rsidP="00DC1ED1">
            <w:pPr>
              <w:snapToGrid w:val="0"/>
              <w:rPr>
                <w:rFonts w:eastAsia="方正仿宋_GBK" w:hint="eastAsia"/>
                <w:sz w:val="21"/>
                <w:szCs w:val="21"/>
              </w:rPr>
            </w:pPr>
            <w:r w:rsidRPr="002D1B6C">
              <w:rPr>
                <w:rFonts w:eastAsia="方正仿宋_GBK" w:hint="eastAsia"/>
                <w:sz w:val="21"/>
                <w:szCs w:val="21"/>
              </w:rPr>
              <w:t>高中历史优秀课评比</w:t>
            </w:r>
          </w:p>
          <w:p w:rsidR="00B43AD6" w:rsidRPr="002D1B6C" w:rsidRDefault="00B43AD6" w:rsidP="00DC1ED1">
            <w:pPr>
              <w:snapToGrid w:val="0"/>
              <w:rPr>
                <w:rFonts w:eastAsia="方正仿宋_GBK"/>
                <w:sz w:val="21"/>
                <w:szCs w:val="21"/>
              </w:rPr>
            </w:pPr>
            <w:r w:rsidRPr="002D1B6C">
              <w:rPr>
                <w:rFonts w:eastAsia="方正仿宋_GBK" w:hint="eastAsia"/>
                <w:sz w:val="21"/>
                <w:szCs w:val="21"/>
              </w:rPr>
              <w:t>如东县第五期名师提高研修班模拟教学竞赛</w:t>
            </w:r>
          </w:p>
          <w:p w:rsidR="00B43AD6" w:rsidRPr="002D1B6C" w:rsidRDefault="00B43AD6" w:rsidP="00DC1ED1">
            <w:pPr>
              <w:snapToGrid w:val="0"/>
              <w:rPr>
                <w:rFonts w:eastAsia="方正仿宋_GBK"/>
                <w:sz w:val="21"/>
                <w:szCs w:val="21"/>
              </w:rPr>
            </w:pPr>
          </w:p>
          <w:p w:rsidR="00B43AD6" w:rsidRDefault="00B43AD6" w:rsidP="00DC1ED1">
            <w:pPr>
              <w:snapToGrid w:val="0"/>
              <w:rPr>
                <w:rFonts w:eastAsia="方正仿宋_GBK"/>
                <w:szCs w:val="21"/>
              </w:rPr>
            </w:pPr>
          </w:p>
        </w:tc>
        <w:tc>
          <w:tcPr>
            <w:tcW w:w="2337" w:type="dxa"/>
            <w:gridSpan w:val="3"/>
          </w:tcPr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lastRenderedPageBreak/>
              <w:t>省级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省级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省级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市级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市级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市级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市级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市级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市级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市级（市优课一等奖）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县级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县级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国培</w:t>
            </w:r>
          </w:p>
          <w:p w:rsidR="00B43AD6" w:rsidRPr="00DF590D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国培</w:t>
            </w:r>
          </w:p>
          <w:p w:rsidR="00B43AD6" w:rsidRDefault="00B43AD6" w:rsidP="00DC1ED1">
            <w:pPr>
              <w:autoSpaceDE w:val="0"/>
              <w:spacing w:line="240" w:lineRule="exact"/>
              <w:rPr>
                <w:rFonts w:eastAsia="宋体" w:hint="eastAsia"/>
                <w:kern w:val="0"/>
                <w:sz w:val="18"/>
                <w:szCs w:val="18"/>
                <w:lang w:bidi="ar"/>
              </w:rPr>
            </w:pPr>
          </w:p>
          <w:p w:rsidR="00B43AD6" w:rsidRPr="00DF590D" w:rsidRDefault="00B43AD6" w:rsidP="00DC1ED1">
            <w:pPr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国培</w:t>
            </w:r>
          </w:p>
          <w:p w:rsidR="00B43AD6" w:rsidRPr="00DF590D" w:rsidRDefault="00B43AD6" w:rsidP="00DC1ED1">
            <w:pPr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</w:p>
          <w:p w:rsidR="00B43AD6" w:rsidRPr="00DF590D" w:rsidRDefault="00B43AD6" w:rsidP="00DC1ED1">
            <w:pPr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国培</w:t>
            </w:r>
          </w:p>
          <w:p w:rsidR="00B43AD6" w:rsidRPr="00DF590D" w:rsidRDefault="00B43AD6" w:rsidP="00DC1ED1">
            <w:pPr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</w:p>
          <w:p w:rsidR="00B43AD6" w:rsidRPr="00DF590D" w:rsidRDefault="00B43AD6" w:rsidP="00DC1ED1">
            <w:pPr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国培</w:t>
            </w:r>
          </w:p>
          <w:p w:rsidR="00B43AD6" w:rsidRPr="00DF590D" w:rsidRDefault="00B43AD6" w:rsidP="00DC1ED1">
            <w:pPr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</w:p>
          <w:p w:rsidR="00B43AD6" w:rsidRPr="00DF590D" w:rsidRDefault="00B43AD6" w:rsidP="00DC1ED1">
            <w:pPr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国培</w:t>
            </w:r>
          </w:p>
          <w:p w:rsidR="00B43AD6" w:rsidRPr="00DF590D" w:rsidRDefault="00B43AD6" w:rsidP="00DC1ED1">
            <w:pPr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</w:p>
          <w:p w:rsidR="00B43AD6" w:rsidRPr="00DF590D" w:rsidRDefault="00B43AD6" w:rsidP="00DC1ED1">
            <w:pPr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国培</w:t>
            </w:r>
          </w:p>
          <w:p w:rsidR="00B43AD6" w:rsidRPr="00DF590D" w:rsidRDefault="00B43AD6" w:rsidP="00DC1ED1">
            <w:pPr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</w:p>
          <w:p w:rsidR="00B43AD6" w:rsidRPr="00DF590D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国培</w:t>
            </w:r>
          </w:p>
          <w:p w:rsidR="00B43AD6" w:rsidRPr="00DF590D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</w:p>
          <w:p w:rsidR="00B43AD6" w:rsidRPr="00DF590D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市</w:t>
            </w:r>
          </w:p>
          <w:p w:rsidR="00B43AD6" w:rsidRPr="00DF590D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</w:p>
          <w:p w:rsidR="00B43AD6" w:rsidRPr="00DF590D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市</w:t>
            </w:r>
          </w:p>
          <w:p w:rsidR="00B43AD6" w:rsidRPr="00DF590D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市</w:t>
            </w:r>
          </w:p>
          <w:p w:rsidR="00B43AD6" w:rsidRPr="00DF590D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市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市</w:t>
            </w:r>
          </w:p>
          <w:p w:rsidR="00B43AD6" w:rsidRPr="00DF590D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DF590D">
              <w:rPr>
                <w:rFonts w:eastAsia="方正仿宋_GBK" w:hint="eastAsia"/>
                <w:sz w:val="21"/>
                <w:szCs w:val="21"/>
              </w:rPr>
              <w:t>市</w:t>
            </w:r>
          </w:p>
          <w:p w:rsidR="00B43AD6" w:rsidRPr="00DF590D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2D1B6C">
              <w:rPr>
                <w:rFonts w:eastAsia="方正仿宋_GBK" w:hint="eastAsia"/>
                <w:sz w:val="21"/>
                <w:szCs w:val="21"/>
              </w:rPr>
              <w:t>市</w:t>
            </w: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2D1B6C">
              <w:rPr>
                <w:rFonts w:eastAsia="方正仿宋_GBK" w:hint="eastAsia"/>
                <w:sz w:val="21"/>
                <w:szCs w:val="21"/>
              </w:rPr>
              <w:t>市</w:t>
            </w: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2D1B6C">
              <w:rPr>
                <w:rFonts w:eastAsia="方正仿宋_GBK" w:hint="eastAsia"/>
                <w:sz w:val="21"/>
                <w:szCs w:val="21"/>
              </w:rPr>
              <w:t>县</w:t>
            </w: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2D1B6C">
              <w:rPr>
                <w:rFonts w:eastAsia="方正仿宋_GBK" w:hint="eastAsia"/>
                <w:sz w:val="21"/>
                <w:szCs w:val="21"/>
              </w:rPr>
              <w:t>县</w:t>
            </w: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2D1B6C">
              <w:rPr>
                <w:rFonts w:eastAsia="方正仿宋_GBK" w:hint="eastAsia"/>
                <w:sz w:val="21"/>
                <w:szCs w:val="21"/>
              </w:rPr>
              <w:t>县</w:t>
            </w: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2D1B6C">
              <w:rPr>
                <w:rFonts w:eastAsia="方正仿宋_GBK" w:hint="eastAsia"/>
                <w:sz w:val="21"/>
                <w:szCs w:val="21"/>
              </w:rPr>
              <w:t>县</w:t>
            </w: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2D1B6C">
              <w:rPr>
                <w:rFonts w:eastAsia="方正仿宋_GBK" w:hint="eastAsia"/>
                <w:sz w:val="21"/>
                <w:szCs w:val="21"/>
              </w:rPr>
              <w:t>县</w:t>
            </w: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2D1B6C">
              <w:rPr>
                <w:rFonts w:eastAsia="方正仿宋_GBK" w:hint="eastAsia"/>
                <w:sz w:val="21"/>
                <w:szCs w:val="21"/>
              </w:rPr>
              <w:t>县</w:t>
            </w: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2D1B6C">
              <w:rPr>
                <w:rFonts w:eastAsia="方正仿宋_GBK" w:hint="eastAsia"/>
                <w:sz w:val="21"/>
                <w:szCs w:val="21"/>
              </w:rPr>
              <w:t>县</w:t>
            </w: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2D1B6C">
              <w:rPr>
                <w:rFonts w:eastAsia="方正仿宋_GBK" w:hint="eastAsia"/>
                <w:sz w:val="21"/>
                <w:szCs w:val="21"/>
              </w:rPr>
              <w:t>县</w:t>
            </w: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2D1B6C">
              <w:rPr>
                <w:rFonts w:eastAsia="方正仿宋_GBK" w:hint="eastAsia"/>
                <w:sz w:val="21"/>
                <w:szCs w:val="21"/>
              </w:rPr>
              <w:t>县</w:t>
            </w: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2D1B6C">
              <w:rPr>
                <w:rFonts w:eastAsia="方正仿宋_GBK" w:hint="eastAsia"/>
                <w:sz w:val="21"/>
                <w:szCs w:val="21"/>
              </w:rPr>
              <w:t>县</w:t>
            </w: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2D1B6C">
              <w:rPr>
                <w:rFonts w:eastAsia="方正仿宋_GBK" w:hint="eastAsia"/>
                <w:sz w:val="21"/>
                <w:szCs w:val="21"/>
              </w:rPr>
              <w:t>县</w:t>
            </w: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2D1B6C">
              <w:rPr>
                <w:rFonts w:eastAsia="方正仿宋_GBK" w:hint="eastAsia"/>
                <w:sz w:val="21"/>
                <w:szCs w:val="21"/>
              </w:rPr>
              <w:t>县</w:t>
            </w: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2D1B6C">
              <w:rPr>
                <w:rFonts w:eastAsia="方正仿宋_GBK" w:hint="eastAsia"/>
                <w:sz w:val="21"/>
                <w:szCs w:val="21"/>
              </w:rPr>
              <w:t>省一等奖</w:t>
            </w: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2D1B6C">
              <w:rPr>
                <w:rFonts w:eastAsia="方正仿宋_GBK" w:hint="eastAsia"/>
                <w:sz w:val="21"/>
                <w:szCs w:val="21"/>
              </w:rPr>
              <w:t>市一等奖</w:t>
            </w: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  <w:r w:rsidRPr="002D1B6C">
              <w:rPr>
                <w:rFonts w:eastAsia="方正仿宋_GBK" w:hint="eastAsia"/>
                <w:sz w:val="21"/>
                <w:szCs w:val="21"/>
              </w:rPr>
              <w:t>县一等奖</w:t>
            </w:r>
          </w:p>
          <w:p w:rsidR="00B43AD6" w:rsidRPr="002D1B6C" w:rsidRDefault="00B43AD6" w:rsidP="00DC1ED1">
            <w:pPr>
              <w:widowControl/>
              <w:autoSpaceDE w:val="0"/>
              <w:adjustRightInd w:val="0"/>
              <w:snapToGrid w:val="0"/>
              <w:spacing w:line="240" w:lineRule="exact"/>
              <w:rPr>
                <w:rFonts w:eastAsia="方正仿宋_GBK" w:hint="eastAsia"/>
                <w:sz w:val="21"/>
                <w:szCs w:val="21"/>
              </w:rPr>
            </w:pPr>
          </w:p>
          <w:p w:rsidR="00B43AD6" w:rsidRDefault="00B43AD6" w:rsidP="00DC1ED1">
            <w:pPr>
              <w:autoSpaceDE w:val="0"/>
              <w:spacing w:line="240" w:lineRule="exact"/>
              <w:rPr>
                <w:rFonts w:eastAsia="方正仿宋_GBK" w:hint="eastAsia"/>
                <w:szCs w:val="21"/>
              </w:rPr>
            </w:pPr>
          </w:p>
        </w:tc>
      </w:tr>
      <w:tr w:rsidR="00B43AD6" w:rsidTr="00DC1ED1">
        <w:trPr>
          <w:trHeight w:val="452"/>
          <w:jc w:val="center"/>
        </w:trPr>
        <w:tc>
          <w:tcPr>
            <w:tcW w:w="9633" w:type="dxa"/>
            <w:gridSpan w:val="14"/>
            <w:vAlign w:val="center"/>
          </w:tcPr>
          <w:p w:rsidR="00B43AD6" w:rsidRDefault="00B43AD6" w:rsidP="00DC1ED1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lastRenderedPageBreak/>
              <w:t>近四年论文论著发表获奖情况及教育教学课题研究及成果情况</w:t>
            </w:r>
          </w:p>
        </w:tc>
      </w:tr>
      <w:tr w:rsidR="00B43AD6" w:rsidTr="00B43AD6">
        <w:trPr>
          <w:trHeight w:val="508"/>
          <w:jc w:val="center"/>
        </w:trPr>
        <w:tc>
          <w:tcPr>
            <w:tcW w:w="984" w:type="dxa"/>
            <w:vAlign w:val="center"/>
          </w:tcPr>
          <w:p w:rsidR="00B43AD6" w:rsidRDefault="00B43AD6" w:rsidP="00DC1ED1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时间</w:t>
            </w:r>
          </w:p>
        </w:tc>
        <w:tc>
          <w:tcPr>
            <w:tcW w:w="3889" w:type="dxa"/>
            <w:gridSpan w:val="6"/>
            <w:vAlign w:val="center"/>
          </w:tcPr>
          <w:p w:rsidR="00B43AD6" w:rsidRDefault="00B43AD6" w:rsidP="00DC1ED1">
            <w:pPr>
              <w:snapToGrid w:val="0"/>
              <w:ind w:right="-2" w:hanging="92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论文（课题）成果名称</w:t>
            </w:r>
          </w:p>
        </w:tc>
        <w:tc>
          <w:tcPr>
            <w:tcW w:w="1461" w:type="dxa"/>
            <w:gridSpan w:val="2"/>
            <w:tcMar>
              <w:left w:w="0" w:type="dxa"/>
              <w:right w:w="0" w:type="dxa"/>
            </w:tcMar>
            <w:vAlign w:val="center"/>
          </w:tcPr>
          <w:p w:rsidR="00B43AD6" w:rsidRDefault="00B43AD6" w:rsidP="00DC1ED1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本人</w:t>
            </w:r>
          </w:p>
          <w:p w:rsidR="00B43AD6" w:rsidRDefault="00B43AD6" w:rsidP="00DC1ED1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承担部分</w:t>
            </w:r>
          </w:p>
        </w:tc>
        <w:tc>
          <w:tcPr>
            <w:tcW w:w="3299" w:type="dxa"/>
            <w:gridSpan w:val="5"/>
            <w:vAlign w:val="center"/>
          </w:tcPr>
          <w:p w:rsidR="00B43AD6" w:rsidRDefault="00B43AD6" w:rsidP="00DC1ED1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发表、出版、立项、结题及</w:t>
            </w:r>
          </w:p>
          <w:p w:rsidR="00B43AD6" w:rsidRDefault="00B43AD6" w:rsidP="00DC1ED1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获奖情况</w:t>
            </w:r>
          </w:p>
        </w:tc>
      </w:tr>
      <w:tr w:rsidR="00B43AD6" w:rsidTr="00B43AD6">
        <w:trPr>
          <w:trHeight w:val="1513"/>
          <w:jc w:val="center"/>
        </w:trPr>
        <w:tc>
          <w:tcPr>
            <w:tcW w:w="984" w:type="dxa"/>
            <w:vAlign w:val="center"/>
          </w:tcPr>
          <w:p w:rsidR="00B43AD6" w:rsidRPr="006F690A" w:rsidRDefault="00B43AD6" w:rsidP="00DC1ED1">
            <w:pPr>
              <w:autoSpaceDE w:val="0"/>
              <w:adjustRightInd w:val="0"/>
              <w:snapToGrid w:val="0"/>
              <w:spacing w:line="280" w:lineRule="exact"/>
              <w:rPr>
                <w:rFonts w:eastAsia="方正仿宋_GBK" w:hint="eastAsia"/>
                <w:sz w:val="21"/>
                <w:szCs w:val="21"/>
              </w:rPr>
            </w:pPr>
            <w:r w:rsidRPr="006F690A">
              <w:rPr>
                <w:rFonts w:eastAsia="方正仿宋_GBK" w:hint="eastAsia"/>
                <w:sz w:val="21"/>
                <w:szCs w:val="21"/>
              </w:rPr>
              <w:t>2020.09</w:t>
            </w:r>
          </w:p>
          <w:p w:rsidR="00B43AD6" w:rsidRPr="006F690A" w:rsidRDefault="00B43AD6" w:rsidP="00DC1ED1">
            <w:pPr>
              <w:autoSpaceDE w:val="0"/>
              <w:adjustRightInd w:val="0"/>
              <w:snapToGrid w:val="0"/>
              <w:spacing w:line="280" w:lineRule="exact"/>
              <w:rPr>
                <w:rFonts w:eastAsia="方正仿宋_GBK" w:hint="eastAsia"/>
                <w:sz w:val="21"/>
                <w:szCs w:val="21"/>
              </w:rPr>
            </w:pPr>
          </w:p>
          <w:p w:rsidR="00B43AD6" w:rsidRPr="006F690A" w:rsidRDefault="00B43AD6" w:rsidP="00DC1ED1">
            <w:pPr>
              <w:autoSpaceDE w:val="0"/>
              <w:adjustRightInd w:val="0"/>
              <w:snapToGrid w:val="0"/>
              <w:spacing w:line="280" w:lineRule="exact"/>
              <w:rPr>
                <w:rFonts w:eastAsia="方正仿宋_GBK" w:hint="eastAsia"/>
                <w:sz w:val="21"/>
                <w:szCs w:val="21"/>
              </w:rPr>
            </w:pPr>
            <w:r w:rsidRPr="006F690A">
              <w:rPr>
                <w:rFonts w:eastAsia="方正仿宋_GBK" w:hint="eastAsia"/>
                <w:sz w:val="21"/>
                <w:szCs w:val="21"/>
              </w:rPr>
              <w:t>2020.11</w:t>
            </w:r>
          </w:p>
          <w:p w:rsidR="00B43AD6" w:rsidRPr="006F690A" w:rsidRDefault="00B43AD6" w:rsidP="00DC1ED1">
            <w:pPr>
              <w:autoSpaceDE w:val="0"/>
              <w:adjustRightInd w:val="0"/>
              <w:snapToGrid w:val="0"/>
              <w:spacing w:line="28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6F690A">
              <w:rPr>
                <w:rFonts w:eastAsia="方正仿宋_GBK" w:hint="eastAsia"/>
                <w:sz w:val="21"/>
                <w:szCs w:val="21"/>
              </w:rPr>
              <w:t>2020.11</w:t>
            </w:r>
          </w:p>
          <w:p w:rsidR="00B43AD6" w:rsidRPr="006F690A" w:rsidRDefault="00B43AD6" w:rsidP="00DC1ED1">
            <w:pPr>
              <w:autoSpaceDE w:val="0"/>
              <w:adjustRightInd w:val="0"/>
              <w:snapToGrid w:val="0"/>
              <w:spacing w:line="28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  <w:r w:rsidRPr="006F690A">
              <w:rPr>
                <w:rFonts w:eastAsia="方正仿宋_GBK" w:hint="eastAsia"/>
                <w:sz w:val="21"/>
                <w:szCs w:val="21"/>
              </w:rPr>
              <w:t>2020.08</w:t>
            </w:r>
          </w:p>
          <w:p w:rsidR="00B43AD6" w:rsidRPr="006F690A" w:rsidRDefault="00B43AD6" w:rsidP="00DC1ED1">
            <w:pPr>
              <w:autoSpaceDE w:val="0"/>
              <w:adjustRightInd w:val="0"/>
              <w:snapToGrid w:val="0"/>
              <w:spacing w:line="280" w:lineRule="exact"/>
              <w:jc w:val="center"/>
              <w:rPr>
                <w:rFonts w:eastAsia="方正仿宋_GBK" w:hint="eastAsia"/>
                <w:sz w:val="21"/>
                <w:szCs w:val="21"/>
              </w:rPr>
            </w:pPr>
          </w:p>
          <w:p w:rsidR="00B43AD6" w:rsidRDefault="00B43AD6" w:rsidP="00DC1ED1">
            <w:pPr>
              <w:autoSpaceDE w:val="0"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 w:hint="eastAsia"/>
              </w:rPr>
            </w:pPr>
            <w:r w:rsidRPr="006F690A">
              <w:rPr>
                <w:rFonts w:eastAsia="方正仿宋_GBK" w:hint="eastAsia"/>
                <w:sz w:val="21"/>
                <w:szCs w:val="21"/>
              </w:rPr>
              <w:t>2020.05</w:t>
            </w:r>
          </w:p>
          <w:p w:rsidR="00B43AD6" w:rsidRDefault="00B43AD6" w:rsidP="00DC1ED1">
            <w:pPr>
              <w:autoSpaceDE w:val="0"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</w:p>
          <w:p w:rsidR="00B43AD6" w:rsidRDefault="00B43AD6" w:rsidP="00DC1ED1">
            <w:pPr>
              <w:autoSpaceDE w:val="0"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2017.11</w:t>
            </w:r>
          </w:p>
          <w:p w:rsidR="00B43AD6" w:rsidRDefault="00B43AD6" w:rsidP="00DC1ED1">
            <w:pPr>
              <w:autoSpaceDE w:val="0"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2018.06</w:t>
            </w:r>
          </w:p>
          <w:p w:rsidR="00B43AD6" w:rsidRDefault="00B43AD6" w:rsidP="00DC1ED1">
            <w:pPr>
              <w:autoSpaceDE w:val="0"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</w:p>
          <w:p w:rsidR="00B43AD6" w:rsidRDefault="00B43AD6" w:rsidP="00DC1ED1">
            <w:pPr>
              <w:autoSpaceDE w:val="0"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2020.01</w:t>
            </w:r>
          </w:p>
          <w:p w:rsidR="00B43AD6" w:rsidRDefault="00B43AD6" w:rsidP="00DC1ED1">
            <w:pPr>
              <w:autoSpaceDE w:val="0"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2018.11</w:t>
            </w:r>
          </w:p>
          <w:p w:rsidR="00B43AD6" w:rsidRDefault="00B43AD6" w:rsidP="00DC1ED1">
            <w:pPr>
              <w:autoSpaceDE w:val="0"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2020.01</w:t>
            </w:r>
          </w:p>
          <w:p w:rsidR="00B43AD6" w:rsidRDefault="00B43AD6" w:rsidP="00DC1ED1">
            <w:pPr>
              <w:autoSpaceDE w:val="0"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2018.09</w:t>
            </w:r>
          </w:p>
          <w:p w:rsidR="00B43AD6" w:rsidRDefault="00B43AD6" w:rsidP="00DC1ED1">
            <w:pPr>
              <w:autoSpaceDE w:val="0"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2020.10</w:t>
            </w:r>
          </w:p>
          <w:p w:rsidR="00B43AD6" w:rsidRDefault="00B43AD6" w:rsidP="00DC1ED1">
            <w:pPr>
              <w:autoSpaceDE w:val="0"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</w:p>
          <w:p w:rsidR="00B43AD6" w:rsidRDefault="00B43AD6" w:rsidP="00DC1ED1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2018.06</w:t>
            </w:r>
          </w:p>
          <w:p w:rsidR="00B43AD6" w:rsidRDefault="00B43AD6" w:rsidP="00DC1ED1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</w:p>
          <w:p w:rsidR="00B43AD6" w:rsidRDefault="00B43AD6" w:rsidP="00DC1ED1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2020.06</w:t>
            </w:r>
          </w:p>
          <w:p w:rsidR="00B43AD6" w:rsidRDefault="00B43AD6" w:rsidP="00DC1ED1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2015.03</w:t>
            </w:r>
          </w:p>
          <w:p w:rsidR="00B43AD6" w:rsidRDefault="00B43AD6" w:rsidP="00DC1ED1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2018.01</w:t>
            </w:r>
          </w:p>
          <w:p w:rsidR="00B43AD6" w:rsidRDefault="00B43AD6" w:rsidP="00DC1ED1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2020.02</w:t>
            </w:r>
          </w:p>
          <w:p w:rsidR="00B43AD6" w:rsidRDefault="00B43AD6" w:rsidP="00DC1ED1">
            <w:pPr>
              <w:adjustRightInd w:val="0"/>
              <w:snapToGrid w:val="0"/>
              <w:jc w:val="center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</w:p>
          <w:p w:rsidR="00B43AD6" w:rsidRDefault="00B43AD6" w:rsidP="00DC1ED1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2020.11</w:t>
            </w:r>
          </w:p>
        </w:tc>
        <w:tc>
          <w:tcPr>
            <w:tcW w:w="3889" w:type="dxa"/>
            <w:gridSpan w:val="6"/>
            <w:vAlign w:val="center"/>
          </w:tcPr>
          <w:p w:rsidR="00B43AD6" w:rsidRDefault="00B43AD6" w:rsidP="00DC1ED1">
            <w:pPr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 w:rsidRPr="006F690A">
              <w:rPr>
                <w:rFonts w:eastAsia="方正仿宋_GBK" w:hint="eastAsia"/>
                <w:sz w:val="21"/>
                <w:szCs w:val="21"/>
              </w:rPr>
              <w:t>《“自信探索”立意的“全球航路的开辟”学习设计》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《文化能深刻改变人》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《问史·立意》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《高中历史必修新教材的特点及教学改革刍议》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《以文化人 静“课”流深--基于晓塘文化自信下的课改深度推进》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《释放师生潜能 演绎教坛精彩》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《高中历史“马克思主义诞生”课堂展示的教学设计》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《俄国十月革命的胜利》教学实录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《传承红色基因 培育时代品格》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《用红色文化铸魂育人》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《心存大爱 立德树人 筑梦前行》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《坚持如东热土办教育 构建晓塘发展新格局》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科学效率观下“‘生本问题’驱动”的课堂实践</w:t>
            </w:r>
          </w:p>
          <w:p w:rsidR="00B43AD6" w:rsidRDefault="00B43AD6" w:rsidP="00DC1ED1">
            <w:pPr>
              <w:autoSpaceDE w:val="0"/>
              <w:adjustRightInd w:val="0"/>
              <w:snapToGrid w:val="0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高中学生史料实证能力的培养</w:t>
            </w:r>
          </w:p>
          <w:p w:rsidR="00B43AD6" w:rsidRDefault="00B43AD6" w:rsidP="00DC1ED1">
            <w:pPr>
              <w:autoSpaceDE w:val="0"/>
              <w:adjustRightInd w:val="0"/>
              <w:snapToGrid w:val="0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基于晓塘文化</w:t>
            </w:r>
            <w:proofErr w:type="gramEnd"/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的学校课程开发研究</w:t>
            </w:r>
          </w:p>
          <w:p w:rsidR="00B43AD6" w:rsidRDefault="00B43AD6" w:rsidP="00DC1ED1">
            <w:pPr>
              <w:autoSpaceDE w:val="0"/>
              <w:adjustRightInd w:val="0"/>
              <w:snapToGrid w:val="0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大历史观在高中历史教学中应用的实践研究</w:t>
            </w:r>
          </w:p>
          <w:p w:rsidR="00B43AD6" w:rsidRDefault="00B43AD6" w:rsidP="00DC1ED1">
            <w:pPr>
              <w:autoSpaceDE w:val="0"/>
              <w:adjustRightInd w:val="0"/>
              <w:snapToGrid w:val="0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基于红色</w:t>
            </w:r>
            <w:proofErr w:type="gramStart"/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晓塘文化</w:t>
            </w:r>
            <w:proofErr w:type="gramEnd"/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的高中生品格教育的实践与研究</w:t>
            </w:r>
          </w:p>
          <w:p w:rsidR="00B43AD6" w:rsidRDefault="00B43AD6" w:rsidP="00DC1ED1">
            <w:pPr>
              <w:autoSpaceDE w:val="0"/>
              <w:adjustRightInd w:val="0"/>
              <w:snapToGrid w:val="0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基于历史学科育人价值的高中历史统编</w:t>
            </w: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lastRenderedPageBreak/>
              <w:t>教材深度教学课例研究</w:t>
            </w:r>
          </w:p>
          <w:p w:rsidR="00B43AD6" w:rsidRDefault="00B43AD6" w:rsidP="00DC1ED1">
            <w:pPr>
              <w:autoSpaceDE w:val="0"/>
              <w:adjustRightInd w:val="0"/>
              <w:snapToGrid w:val="0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/>
                <w:sz w:val="21"/>
                <w:szCs w:val="21"/>
                <w:lang w:bidi="ar"/>
              </w:rPr>
            </w:pP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</w:p>
        </w:tc>
        <w:tc>
          <w:tcPr>
            <w:tcW w:w="1461" w:type="dxa"/>
            <w:gridSpan w:val="2"/>
            <w:vAlign w:val="center"/>
          </w:tcPr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lastRenderedPageBreak/>
              <w:t>独立承担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独立承担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  <w:lang w:bidi="ar"/>
              </w:rPr>
              <w:t>第一副主编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独立承担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独立承担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独立承担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独立承担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独立承担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独立承担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独立承担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独立承担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独立承担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  <w:lang w:bidi="ar"/>
              </w:rPr>
              <w:t>核心组成员（第一位）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15"/>
                <w:szCs w:val="15"/>
                <w:lang w:bidi="ar"/>
              </w:rPr>
            </w:pPr>
            <w:r>
              <w:rPr>
                <w:rFonts w:ascii="仿宋" w:eastAsia="仿宋" w:hAnsi="仿宋" w:cs="仿宋" w:hint="eastAsia"/>
                <w:sz w:val="15"/>
                <w:szCs w:val="15"/>
                <w:lang w:bidi="ar"/>
              </w:rPr>
              <w:t>主持人（第二）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15"/>
                <w:szCs w:val="15"/>
                <w:lang w:bidi="ar"/>
              </w:rPr>
            </w:pPr>
            <w:r>
              <w:rPr>
                <w:rFonts w:ascii="仿宋" w:eastAsia="仿宋" w:hAnsi="仿宋" w:cs="仿宋" w:hint="eastAsia"/>
                <w:sz w:val="15"/>
                <w:szCs w:val="15"/>
                <w:lang w:bidi="ar"/>
              </w:rPr>
              <w:t>主持人（第一）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15"/>
                <w:szCs w:val="15"/>
                <w:lang w:bidi="ar"/>
              </w:rPr>
            </w:pPr>
            <w:r>
              <w:rPr>
                <w:rFonts w:ascii="仿宋" w:eastAsia="仿宋" w:hAnsi="仿宋" w:cs="仿宋" w:hint="eastAsia"/>
                <w:sz w:val="15"/>
                <w:szCs w:val="15"/>
                <w:lang w:bidi="ar"/>
              </w:rPr>
              <w:t>主持人(第二）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15"/>
                <w:szCs w:val="15"/>
                <w:lang w:bidi="ar"/>
              </w:rPr>
            </w:pPr>
            <w:r>
              <w:rPr>
                <w:rFonts w:ascii="仿宋" w:eastAsia="仿宋" w:hAnsi="仿宋" w:cs="仿宋" w:hint="eastAsia"/>
                <w:sz w:val="15"/>
                <w:szCs w:val="15"/>
                <w:lang w:bidi="ar"/>
              </w:rPr>
              <w:t>主持人（第一）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/>
                <w:sz w:val="15"/>
                <w:szCs w:val="15"/>
                <w:lang w:bidi="ar"/>
              </w:rPr>
            </w:pP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15"/>
                <w:szCs w:val="15"/>
                <w:lang w:bidi="ar"/>
              </w:rPr>
            </w:pPr>
            <w:r>
              <w:rPr>
                <w:rFonts w:ascii="仿宋" w:eastAsia="仿宋" w:hAnsi="仿宋" w:cs="仿宋" w:hint="eastAsia"/>
                <w:sz w:val="15"/>
                <w:szCs w:val="15"/>
                <w:lang w:bidi="ar"/>
              </w:rPr>
              <w:t>主持人（第一）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/>
                <w:sz w:val="15"/>
                <w:szCs w:val="15"/>
                <w:lang w:bidi="ar"/>
              </w:rPr>
            </w:pPr>
          </w:p>
        </w:tc>
        <w:tc>
          <w:tcPr>
            <w:tcW w:w="3299" w:type="dxa"/>
            <w:gridSpan w:val="5"/>
            <w:vAlign w:val="center"/>
          </w:tcPr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《中学历史教学参考》（上半月）（陕西师范大学出版总社）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《人民教育》（中国教育报刊社）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江苏凤凰教育出版社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《华夏教师》（中国青年出版总社有限公司）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《中国教师》（《中国教师》杂志社）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《当代教育评论》（江苏大学出版社）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《当代教育评论》（江苏大学出版社）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《南通教育研究》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《沿海教育》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《学习强国》江苏平台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《中国江苏网》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《如东日报》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已结题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已结题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2015年立项，2021年结题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2018年立项，2021年结题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2018年立项课题，2021年结题</w:t>
            </w: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</w:pPr>
          </w:p>
          <w:p w:rsidR="00B43AD6" w:rsidRDefault="00B43AD6" w:rsidP="00DC1ED1">
            <w:pPr>
              <w:widowControl/>
              <w:autoSpaceDE w:val="0"/>
              <w:adjustRightInd w:val="0"/>
              <w:snapToGrid w:val="0"/>
              <w:spacing w:line="280" w:lineRule="exact"/>
              <w:rPr>
                <w:rFonts w:ascii="仿宋" w:eastAsia="仿宋" w:hAnsi="仿宋" w:cs="仿宋"/>
                <w:sz w:val="21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bidi="ar"/>
              </w:rPr>
              <w:t>2020年立项，2021年结题</w:t>
            </w:r>
          </w:p>
        </w:tc>
      </w:tr>
      <w:tr w:rsidR="00B43AD6" w:rsidTr="00DC1ED1">
        <w:trPr>
          <w:trHeight w:val="508"/>
          <w:jc w:val="center"/>
        </w:trPr>
        <w:tc>
          <w:tcPr>
            <w:tcW w:w="1689" w:type="dxa"/>
            <w:gridSpan w:val="2"/>
            <w:tcMar>
              <w:left w:w="0" w:type="dxa"/>
              <w:right w:w="0" w:type="dxa"/>
            </w:tcMar>
            <w:vAlign w:val="center"/>
          </w:tcPr>
          <w:p w:rsidR="00B43AD6" w:rsidRDefault="00B43AD6" w:rsidP="00DC1ED1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lastRenderedPageBreak/>
              <w:t>教师民意</w:t>
            </w:r>
          </w:p>
          <w:p w:rsidR="00B43AD6" w:rsidRDefault="00B43AD6" w:rsidP="00DC1ED1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测验情况</w:t>
            </w:r>
          </w:p>
        </w:tc>
        <w:tc>
          <w:tcPr>
            <w:tcW w:w="1020" w:type="dxa"/>
            <w:gridSpan w:val="2"/>
            <w:vAlign w:val="center"/>
          </w:tcPr>
          <w:p w:rsidR="00B43AD6" w:rsidRDefault="00B43AD6" w:rsidP="00DC1ED1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总人数</w:t>
            </w:r>
          </w:p>
        </w:tc>
        <w:tc>
          <w:tcPr>
            <w:tcW w:w="1125" w:type="dxa"/>
            <w:vAlign w:val="center"/>
          </w:tcPr>
          <w:p w:rsidR="00B43AD6" w:rsidRDefault="00B43AD6" w:rsidP="00DC1ED1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B43AD6" w:rsidRDefault="00B43AD6" w:rsidP="00DC1ED1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975" w:type="dxa"/>
            <w:gridSpan w:val="2"/>
            <w:vAlign w:val="center"/>
          </w:tcPr>
          <w:p w:rsidR="00B43AD6" w:rsidRDefault="00B43AD6" w:rsidP="00DC1ED1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B43AD6" w:rsidRDefault="00B43AD6" w:rsidP="00DC1ED1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反对人数</w:t>
            </w:r>
          </w:p>
        </w:tc>
        <w:tc>
          <w:tcPr>
            <w:tcW w:w="1093" w:type="dxa"/>
            <w:gridSpan w:val="2"/>
            <w:vAlign w:val="center"/>
          </w:tcPr>
          <w:p w:rsidR="00B43AD6" w:rsidRDefault="00B43AD6" w:rsidP="00DC1ED1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B43AD6" w:rsidRDefault="00B43AD6" w:rsidP="00DC1ED1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22" w:type="dxa"/>
            <w:vAlign w:val="center"/>
          </w:tcPr>
          <w:p w:rsidR="00B43AD6" w:rsidRDefault="00B43AD6" w:rsidP="00DC1ED1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B43AD6" w:rsidTr="00DC1ED1">
        <w:trPr>
          <w:trHeight w:val="508"/>
          <w:jc w:val="center"/>
        </w:trPr>
        <w:tc>
          <w:tcPr>
            <w:tcW w:w="1689" w:type="dxa"/>
            <w:gridSpan w:val="2"/>
            <w:tcMar>
              <w:left w:w="0" w:type="dxa"/>
              <w:right w:w="0" w:type="dxa"/>
            </w:tcMar>
            <w:vAlign w:val="center"/>
          </w:tcPr>
          <w:p w:rsidR="00B43AD6" w:rsidRDefault="00B43AD6" w:rsidP="00DC1ED1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学校推荐组票数</w:t>
            </w:r>
          </w:p>
        </w:tc>
        <w:tc>
          <w:tcPr>
            <w:tcW w:w="1020" w:type="dxa"/>
            <w:gridSpan w:val="2"/>
            <w:vAlign w:val="center"/>
          </w:tcPr>
          <w:p w:rsidR="00B43AD6" w:rsidRDefault="00B43AD6" w:rsidP="00DC1ED1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总人数</w:t>
            </w:r>
          </w:p>
        </w:tc>
        <w:tc>
          <w:tcPr>
            <w:tcW w:w="1125" w:type="dxa"/>
            <w:vAlign w:val="center"/>
          </w:tcPr>
          <w:p w:rsidR="00B43AD6" w:rsidRDefault="00B43AD6" w:rsidP="00DC1ED1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B43AD6" w:rsidRDefault="00B43AD6" w:rsidP="00DC1ED1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975" w:type="dxa"/>
            <w:gridSpan w:val="2"/>
            <w:vAlign w:val="center"/>
          </w:tcPr>
          <w:p w:rsidR="00B43AD6" w:rsidRDefault="00B43AD6" w:rsidP="00DC1ED1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B43AD6" w:rsidRDefault="00B43AD6" w:rsidP="00DC1ED1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反对人数</w:t>
            </w:r>
          </w:p>
        </w:tc>
        <w:tc>
          <w:tcPr>
            <w:tcW w:w="1093" w:type="dxa"/>
            <w:gridSpan w:val="2"/>
            <w:vAlign w:val="center"/>
          </w:tcPr>
          <w:p w:rsidR="00B43AD6" w:rsidRDefault="00B43AD6" w:rsidP="00DC1ED1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B43AD6" w:rsidRDefault="00B43AD6" w:rsidP="00DC1ED1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22" w:type="dxa"/>
            <w:vAlign w:val="center"/>
          </w:tcPr>
          <w:p w:rsidR="00B43AD6" w:rsidRDefault="00B43AD6" w:rsidP="00DC1ED1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</w:tbl>
    <w:p w:rsidR="00B43AD6" w:rsidRDefault="00B43AD6" w:rsidP="00B43AD6">
      <w:pPr>
        <w:rPr>
          <w:sz w:val="24"/>
          <w:szCs w:val="24"/>
        </w:rPr>
      </w:pPr>
      <w:r>
        <w:rPr>
          <w:sz w:val="24"/>
          <w:szCs w:val="24"/>
        </w:rPr>
        <w:t>此表一式</w:t>
      </w:r>
      <w:r>
        <w:rPr>
          <w:sz w:val="24"/>
          <w:szCs w:val="24"/>
        </w:rPr>
        <w:t>3</w:t>
      </w:r>
      <w:r>
        <w:rPr>
          <w:sz w:val="24"/>
          <w:szCs w:val="24"/>
        </w:rPr>
        <w:t>份，</w:t>
      </w:r>
      <w:r>
        <w:rPr>
          <w:sz w:val="24"/>
          <w:szCs w:val="24"/>
        </w:rPr>
        <w:t>A3</w:t>
      </w:r>
      <w:r>
        <w:rPr>
          <w:sz w:val="24"/>
          <w:szCs w:val="24"/>
        </w:rPr>
        <w:t>打印，学校及县（市、区）教育局盖章。</w:t>
      </w:r>
    </w:p>
    <w:p w:rsidR="00C67BDB" w:rsidRPr="00B43AD6" w:rsidRDefault="00C67BDB"/>
    <w:sectPr w:rsidR="00C67BDB" w:rsidRPr="00B43A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AD6"/>
    <w:rsid w:val="00B43AD6"/>
    <w:rsid w:val="00C6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AD6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AD6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524</Words>
  <Characters>2987</Characters>
  <Application>Microsoft Office Word</Application>
  <DocSecurity>0</DocSecurity>
  <Lines>24</Lines>
  <Paragraphs>7</Paragraphs>
  <ScaleCrop>false</ScaleCrop>
  <Company>Micorosoft</Company>
  <LinksUpToDate>false</LinksUpToDate>
  <CharactersWithSpaces>3504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1</cp:revision>
  <dcterms:created xsi:type="dcterms:W3CDTF">2020-12-23T07:29:00Z</dcterms:created>
  <dcterms:modified xsi:type="dcterms:W3CDTF">2020-12-23T07:30:00Z</dcterms:modified>
</cp:coreProperties>
</file>